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Квиз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Первые деньги</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3">
      <w:pPr>
        <w:keepNext w:val="1"/>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Первая работа</w:t>
      </w:r>
    </w:p>
    <w:p w:rsidR="00000000" w:rsidDel="00000000" w:rsidP="00000000" w:rsidRDefault="00000000" w:rsidRPr="00000000" w14:paraId="00000004">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Законодательство России регулирует условия работы молодых ребят в возрасте от 14 до 18 лет. Например, работодателям нельзя привлекать подростков к работе с вредными условиями труда, на подземные работы – в шахты, работу вахтовым методом. Также работодателям запрещено предлагать для подростков этого возраста работу ИМ, ведь у них нет соответствующего документа. Кто такой ОН?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Ответ:</w:t>
      </w:r>
      <w:r w:rsidDel="00000000" w:rsidR="00000000" w:rsidRPr="00000000">
        <w:rPr>
          <w:rFonts w:ascii="Times New Roman" w:cs="Times New Roman" w:eastAsia="Times New Roman" w:hAnsi="Times New Roman"/>
          <w:color w:val="000000"/>
          <w:sz w:val="24"/>
          <w:szCs w:val="24"/>
          <w:rtl w:val="0"/>
        </w:rPr>
        <w:t xml:space="preserve"> водитель (шофёр)</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Комментарий:</w:t>
      </w:r>
      <w:r w:rsidDel="00000000" w:rsidR="00000000" w:rsidRPr="00000000">
        <w:rPr>
          <w:rFonts w:ascii="Times New Roman" w:cs="Times New Roman" w:eastAsia="Times New Roman" w:hAnsi="Times New Roman"/>
          <w:color w:val="000000"/>
          <w:sz w:val="24"/>
          <w:szCs w:val="24"/>
          <w:rtl w:val="0"/>
        </w:rPr>
        <w:t xml:space="preserve"> Логично, что, не имея водительских прав, которые выдаются только по достижени</w:t>
      </w:r>
      <w:r w:rsidDel="00000000" w:rsidR="00000000" w:rsidRPr="00000000">
        <w:rPr>
          <w:rFonts w:ascii="Times New Roman" w:cs="Times New Roman" w:eastAsia="Times New Roman" w:hAnsi="Times New Roman"/>
          <w:sz w:val="24"/>
          <w:szCs w:val="24"/>
          <w:rtl w:val="0"/>
        </w:rPr>
        <w:t xml:space="preserve">и</w:t>
      </w:r>
      <w:r w:rsidDel="00000000" w:rsidR="00000000" w:rsidRPr="00000000">
        <w:rPr>
          <w:rFonts w:ascii="Times New Roman" w:cs="Times New Roman" w:eastAsia="Times New Roman" w:hAnsi="Times New Roman"/>
          <w:color w:val="000000"/>
          <w:sz w:val="24"/>
          <w:szCs w:val="24"/>
          <w:rtl w:val="0"/>
        </w:rPr>
        <w:t xml:space="preserve"> совершеннолетия, подростки не могут работать водителями.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Источник:</w:t>
      </w:r>
      <w:r w:rsidDel="00000000" w:rsidR="00000000" w:rsidRPr="00000000">
        <w:rPr>
          <w:rFonts w:ascii="Times New Roman" w:cs="Times New Roman" w:eastAsia="Times New Roman" w:hAnsi="Times New Roman"/>
          <w:color w:val="000000"/>
          <w:sz w:val="24"/>
          <w:szCs w:val="24"/>
          <w:rtl w:val="0"/>
        </w:rPr>
        <w:t xml:space="preserve"> </w:t>
      </w:r>
      <w:hyperlink r:id="rId7">
        <w:r w:rsidDel="00000000" w:rsidR="00000000" w:rsidRPr="00000000">
          <w:rPr>
            <w:rFonts w:ascii="Times New Roman" w:cs="Times New Roman" w:eastAsia="Times New Roman" w:hAnsi="Times New Roman"/>
            <w:color w:val="0563c1"/>
            <w:sz w:val="24"/>
            <w:szCs w:val="24"/>
            <w:u w:val="single"/>
            <w:rtl w:val="0"/>
          </w:rPr>
          <w:t xml:space="preserve">https://моифинансы.рф/article/pervye-dengi-yuridicheskie-aspekty-trudoustrojstva-podrostkov/</w:t>
        </w:r>
      </w:hyperlink>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Название этой профессии </w:t>
      </w:r>
      <w:r w:rsidDel="00000000" w:rsidR="00000000" w:rsidRPr="00000000">
        <w:rPr>
          <w:rFonts w:ascii="Times New Roman" w:cs="Times New Roman" w:eastAsia="Times New Roman" w:hAnsi="Times New Roman"/>
          <w:sz w:val="24"/>
          <w:szCs w:val="24"/>
          <w:rtl w:val="0"/>
        </w:rPr>
        <w:t xml:space="preserve">образовано от латинского слова «бегать, быстро передвигаться». Одним из самых известных представителей этой профессии является древний грек Фидиппид, который быстрее всех сообщил афинянам о победе. Что это за профессия, если известно, что это одна из самых востребованных первых профессий у молодёжи?</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Ответ:</w:t>
      </w:r>
      <w:r w:rsidDel="00000000" w:rsidR="00000000" w:rsidRPr="00000000">
        <w:rPr>
          <w:rFonts w:ascii="Times New Roman" w:cs="Times New Roman" w:eastAsia="Times New Roman" w:hAnsi="Times New Roman"/>
          <w:sz w:val="24"/>
          <w:szCs w:val="24"/>
          <w:rtl w:val="0"/>
        </w:rPr>
        <w:t xml:space="preserve"> курьер</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Комментарий:</w:t>
      </w:r>
      <w:r w:rsidDel="00000000" w:rsidR="00000000" w:rsidRPr="00000000">
        <w:rPr>
          <w:rFonts w:ascii="Times New Roman" w:cs="Times New Roman" w:eastAsia="Times New Roman" w:hAnsi="Times New Roman"/>
          <w:sz w:val="24"/>
          <w:szCs w:val="24"/>
          <w:rtl w:val="0"/>
        </w:rPr>
        <w:t xml:space="preserve"> Фидиппид доставил в Афины весть о победе в битве при Марафоне.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Источник:</w:t>
      </w: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color w:val="1155cc"/>
            <w:sz w:val="24"/>
            <w:szCs w:val="24"/>
            <w:u w:val="single"/>
            <w:rtl w:val="0"/>
          </w:rPr>
          <w:t xml:space="preserve">https://ru.wikipedia.org/wiki/Курьер</w:t>
        </w:r>
      </w:hyperlink>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rFonts w:ascii="Times New Roman" w:cs="Times New Roman" w:eastAsia="Times New Roman" w:hAnsi="Times New Roman"/>
            <w:color w:val="1155cc"/>
            <w:sz w:val="24"/>
            <w:szCs w:val="24"/>
            <w:u w:val="single"/>
            <w:rtl w:val="0"/>
          </w:rPr>
          <w:t xml:space="preserve">https://ru.wikipedia.org/wiki/Фидиппид</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Эта профессия появилась только в XIX веке. Первоначально, чтобы получить конечный продукт, нужно было стоять неподвижно и ждать около 10 минут. А сейчас можно получить результат за несколько секунд подручными средствами и вне зависимости от возраста. Назовите эту профессию.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Ответ:</w:t>
      </w:r>
      <w:r w:rsidDel="00000000" w:rsidR="00000000" w:rsidRPr="00000000">
        <w:rPr>
          <w:rFonts w:ascii="Times New Roman" w:cs="Times New Roman" w:eastAsia="Times New Roman" w:hAnsi="Times New Roman"/>
          <w:sz w:val="24"/>
          <w:szCs w:val="24"/>
          <w:rtl w:val="0"/>
        </w:rPr>
        <w:t xml:space="preserve"> фотограф</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Комментарий:</w:t>
      </w:r>
      <w:r w:rsidDel="00000000" w:rsidR="00000000" w:rsidRPr="00000000">
        <w:rPr>
          <w:rFonts w:ascii="Times New Roman" w:cs="Times New Roman" w:eastAsia="Times New Roman" w:hAnsi="Times New Roman"/>
          <w:sz w:val="24"/>
          <w:szCs w:val="24"/>
          <w:rtl w:val="0"/>
        </w:rPr>
        <w:t xml:space="preserve"> Раньше выдержка фотоаппарата была гораздо дольше, поэтому, чтобы изображение отпечаталось, приходилось долго позировать перед фотоаппаратом.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Источник:</w:t>
      </w:r>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rFonts w:ascii="Times New Roman" w:cs="Times New Roman" w:eastAsia="Times New Roman" w:hAnsi="Times New Roman"/>
            <w:color w:val="1155cc"/>
            <w:sz w:val="24"/>
            <w:szCs w:val="24"/>
            <w:u w:val="single"/>
            <w:rtl w:val="0"/>
          </w:rPr>
          <w:t xml:space="preserve">https://info.sibnet.ru/article/523987/</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Блогер Артемий Лебедев сравнивал эту работу с садоводством и так говорил о сложностях этой профессии: «Каждый день нужно сажать новые цветы, подрезать ветки у кустов, пропалывать сорняки, чтобы в результате сад или парк был прекрасным. Чтобы людям хотелось туда приходить и проводить там время». Самому юному представителю этой профессии в России всего 3 года. Что это за профессия?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Ответ:</w:t>
      </w:r>
      <w:r w:rsidDel="00000000" w:rsidR="00000000" w:rsidRPr="00000000">
        <w:rPr>
          <w:rFonts w:ascii="Times New Roman" w:cs="Times New Roman" w:eastAsia="Times New Roman" w:hAnsi="Times New Roman"/>
          <w:sz w:val="24"/>
          <w:szCs w:val="24"/>
          <w:rtl w:val="0"/>
        </w:rPr>
        <w:t xml:space="preserve"> блогер</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Комментарий:</w:t>
      </w:r>
      <w:r w:rsidDel="00000000" w:rsidR="00000000" w:rsidRPr="00000000">
        <w:rPr>
          <w:rFonts w:ascii="Times New Roman" w:cs="Times New Roman" w:eastAsia="Times New Roman" w:hAnsi="Times New Roman"/>
          <w:sz w:val="24"/>
          <w:szCs w:val="24"/>
          <w:rtl w:val="0"/>
        </w:rPr>
        <w:t xml:space="preserve"> блогер рассказывал о том, что ведение блога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это кропотливая и трудная работа, нужно подходить к ней осознанно. Доступ к интернету позволяет вести блоги даже маленьким детям, но обычно им очень помогают родители.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Источник:</w:t>
      </w:r>
      <w:r w:rsidDel="00000000" w:rsidR="00000000" w:rsidRPr="00000000">
        <w:rPr>
          <w:rFonts w:ascii="Times New Roman" w:cs="Times New Roman" w:eastAsia="Times New Roman" w:hAnsi="Times New Roman"/>
          <w:sz w:val="24"/>
          <w:szCs w:val="24"/>
          <w:rtl w:val="0"/>
        </w:rPr>
        <w:t xml:space="preserve"> </w:t>
      </w:r>
      <w:hyperlink r:id="rId11">
        <w:r w:rsidDel="00000000" w:rsidR="00000000" w:rsidRPr="00000000">
          <w:rPr>
            <w:rFonts w:ascii="Times New Roman" w:cs="Times New Roman" w:eastAsia="Times New Roman" w:hAnsi="Times New Roman"/>
            <w:color w:val="1155cc"/>
            <w:sz w:val="24"/>
            <w:szCs w:val="24"/>
            <w:u w:val="single"/>
            <w:rtl w:val="0"/>
          </w:rPr>
          <w:t xml:space="preserve">https://t.me/temalebedev/7715</w:t>
        </w:r>
      </w:hyperlink>
      <w:r w:rsidDel="00000000" w:rsidR="00000000" w:rsidRPr="00000000">
        <w:rPr>
          <w:rFonts w:ascii="Times New Roman" w:cs="Times New Roman" w:eastAsia="Times New Roman" w:hAnsi="Times New Roman"/>
          <w:sz w:val="24"/>
          <w:szCs w:val="24"/>
          <w:rtl w:val="0"/>
        </w:rPr>
        <w:t xml:space="preserve"> </w:t>
      </w:r>
      <w:hyperlink r:id="rId12">
        <w:r w:rsidDel="00000000" w:rsidR="00000000" w:rsidRPr="00000000">
          <w:rPr>
            <w:rFonts w:ascii="Times New Roman" w:cs="Times New Roman" w:eastAsia="Times New Roman" w:hAnsi="Times New Roman"/>
            <w:color w:val="1155cc"/>
            <w:sz w:val="24"/>
            <w:szCs w:val="24"/>
            <w:u w:val="single"/>
            <w:rtl w:val="0"/>
          </w:rPr>
          <w:t xml:space="preserve">https://bloger.online/youtubeinstagram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Именно ИМ по профессии был Герасим из произведения И. С. Тургенева «Муму», а могут быть и подростки. Другие ОНИ были придуманы Мэри Андерсон, когда она наблюдала, как машинист в непогоду открывает своё окно и пытается улучшить видимость подручными средствами. Назовите ИХ.</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Ответ:</w:t>
      </w:r>
      <w:r w:rsidDel="00000000" w:rsidR="00000000" w:rsidRPr="00000000">
        <w:rPr>
          <w:rFonts w:ascii="Times New Roman" w:cs="Times New Roman" w:eastAsia="Times New Roman" w:hAnsi="Times New Roman"/>
          <w:sz w:val="24"/>
          <w:szCs w:val="24"/>
          <w:rtl w:val="0"/>
        </w:rPr>
        <w:t xml:space="preserve"> дворники</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Комментарий:</w:t>
      </w:r>
      <w:r w:rsidDel="00000000" w:rsidR="00000000" w:rsidRPr="00000000">
        <w:rPr>
          <w:rFonts w:ascii="Times New Roman" w:cs="Times New Roman" w:eastAsia="Times New Roman" w:hAnsi="Times New Roman"/>
          <w:sz w:val="24"/>
          <w:szCs w:val="24"/>
          <w:rtl w:val="0"/>
        </w:rPr>
        <w:t xml:space="preserve"> Мэри Андерсон заметила, что водителю трамвая приходится открывать окно и руками смахивать налипший на лобовое стекло снег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так ей пришла в голову идея сделать стеклоочистители, которые в народе ещё называют дворниками.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Источник:</w:t>
      </w:r>
      <w:r w:rsidDel="00000000" w:rsidR="00000000" w:rsidRPr="00000000">
        <w:rPr>
          <w:rFonts w:ascii="Times New Roman" w:cs="Times New Roman" w:eastAsia="Times New Roman" w:hAnsi="Times New Roman"/>
          <w:sz w:val="24"/>
          <w:szCs w:val="24"/>
          <w:rtl w:val="0"/>
        </w:rPr>
        <w:t xml:space="preserve"> </w:t>
      </w:r>
      <w:hyperlink r:id="rId13">
        <w:r w:rsidDel="00000000" w:rsidR="00000000" w:rsidRPr="00000000">
          <w:rPr>
            <w:rFonts w:ascii="Times New Roman" w:cs="Times New Roman" w:eastAsia="Times New Roman" w:hAnsi="Times New Roman"/>
            <w:color w:val="1155cc"/>
            <w:sz w:val="24"/>
            <w:szCs w:val="24"/>
            <w:u w:val="single"/>
            <w:rtl w:val="0"/>
          </w:rPr>
          <w:t xml:space="preserve">https://ru.wikipedia.org/wiki/Муму</w:t>
        </w:r>
      </w:hyperlink>
      <w:r w:rsidDel="00000000" w:rsidR="00000000" w:rsidRPr="00000000">
        <w:rPr>
          <w:rFonts w:ascii="Times New Roman" w:cs="Times New Roman" w:eastAsia="Times New Roman" w:hAnsi="Times New Roman"/>
          <w:sz w:val="24"/>
          <w:szCs w:val="24"/>
          <w:rtl w:val="0"/>
        </w:rPr>
        <w:t xml:space="preserve"> </w:t>
      </w:r>
      <w:hyperlink r:id="rId14">
        <w:r w:rsidDel="00000000" w:rsidR="00000000" w:rsidRPr="00000000">
          <w:rPr>
            <w:rFonts w:ascii="Times New Roman" w:cs="Times New Roman" w:eastAsia="Times New Roman" w:hAnsi="Times New Roman"/>
            <w:color w:val="1155cc"/>
            <w:sz w:val="24"/>
            <w:szCs w:val="24"/>
            <w:u w:val="single"/>
            <w:rtl w:val="0"/>
          </w:rPr>
          <w:t xml:space="preserve">https://ru.wikipedia.org/wiki/Андерсон,_Мэри_(изобретатель)</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C">
      <w:pPr>
        <w:keepNext w:val="1"/>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Первые траты</w:t>
      </w:r>
      <w:r w:rsidDel="00000000" w:rsidR="00000000" w:rsidRPr="00000000">
        <w:rPr>
          <w:rtl w:val="0"/>
        </w:rPr>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Все накопленные деньги одного маленького мальчика были потрачены на леденцы, засахаренные орешки и шоколад, но не для себя, а для лечения друга. Хотя первоначальная финансовая цель была совсем другая – покупка собаки. Назовите этого друга с одной из самых распространённых шведских фамилий, а также его место жительства.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Ответ:</w:t>
      </w:r>
      <w:r w:rsidDel="00000000" w:rsidR="00000000" w:rsidRPr="00000000">
        <w:rPr>
          <w:rFonts w:ascii="Times New Roman" w:cs="Times New Roman" w:eastAsia="Times New Roman" w:hAnsi="Times New Roman"/>
          <w:color w:val="000000"/>
          <w:sz w:val="24"/>
          <w:szCs w:val="24"/>
          <w:rtl w:val="0"/>
        </w:rPr>
        <w:t xml:space="preserve"> Карлсон, который живёт на крыше</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Комментарий:</w:t>
      </w:r>
      <w:r w:rsidDel="00000000" w:rsidR="00000000" w:rsidRPr="00000000">
        <w:rPr>
          <w:rFonts w:ascii="Times New Roman" w:cs="Times New Roman" w:eastAsia="Times New Roman" w:hAnsi="Times New Roman"/>
          <w:color w:val="000000"/>
          <w:sz w:val="24"/>
          <w:szCs w:val="24"/>
          <w:rtl w:val="0"/>
        </w:rPr>
        <w:t xml:space="preserve"> Малышу очень хотелось завести собаку, но вылечить друга Карлсона захотелось ещё больше, а тот поправлялся только от одного вида лекарств – сладостей. </w:t>
      </w:r>
      <w:sdt>
        <w:sdtPr>
          <w:tag w:val="goog_rdk_0"/>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Источник:</w:t>
      </w:r>
      <w:r w:rsidDel="00000000" w:rsidR="00000000" w:rsidRPr="00000000">
        <w:rPr>
          <w:rFonts w:ascii="Times New Roman" w:cs="Times New Roman" w:eastAsia="Times New Roman" w:hAnsi="Times New Roman"/>
          <w:color w:val="000000"/>
          <w:sz w:val="24"/>
          <w:szCs w:val="24"/>
          <w:rtl w:val="0"/>
        </w:rPr>
        <w:t xml:space="preserve"> </w:t>
      </w:r>
      <w:hyperlink r:id="rId15">
        <w:r w:rsidDel="00000000" w:rsidR="00000000" w:rsidRPr="00000000">
          <w:rPr>
            <w:rFonts w:ascii="Times New Roman" w:cs="Times New Roman" w:eastAsia="Times New Roman" w:hAnsi="Times New Roman"/>
            <w:color w:val="0563c1"/>
            <w:sz w:val="24"/>
            <w:szCs w:val="24"/>
            <w:u w:val="single"/>
            <w:rtl w:val="0"/>
          </w:rPr>
          <w:t xml:space="preserve">https://sheba.spb.ru/bib/lindgren-karlson-all.htm</w:t>
        </w:r>
      </w:hyperlink>
      <w:r w:rsidDel="00000000" w:rsidR="00000000" w:rsidRPr="00000000">
        <w:rPr>
          <w:rFonts w:ascii="Times New Roman" w:cs="Times New Roman" w:eastAsia="Times New Roman" w:hAnsi="Times New Roman"/>
          <w:color w:val="000000"/>
          <w:sz w:val="24"/>
          <w:szCs w:val="24"/>
          <w:rtl w:val="0"/>
        </w:rPr>
        <w:t xml:space="preserve"> </w:t>
      </w:r>
      <w:hyperlink r:id="rId16">
        <w:r w:rsidDel="00000000" w:rsidR="00000000" w:rsidRPr="00000000">
          <w:rPr>
            <w:rFonts w:ascii="Times New Roman" w:cs="Times New Roman" w:eastAsia="Times New Roman" w:hAnsi="Times New Roman"/>
            <w:color w:val="0563c1"/>
            <w:sz w:val="24"/>
            <w:szCs w:val="24"/>
            <w:u w:val="single"/>
            <w:rtl w:val="0"/>
          </w:rPr>
          <w:t xml:space="preserve">https://ru.wikipedia.org/wiki/Карлсон</w:t>
        </w:r>
      </w:hyperlink>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Этот шотландец </w:t>
      </w:r>
      <w:r w:rsidDel="00000000" w:rsidR="00000000" w:rsidRPr="00000000">
        <w:rPr>
          <w:rFonts w:ascii="Times New Roman" w:cs="Times New Roman" w:eastAsia="Times New Roman" w:hAnsi="Times New Roman"/>
          <w:sz w:val="24"/>
          <w:szCs w:val="24"/>
          <w:rtl w:val="0"/>
        </w:rPr>
        <w:t xml:space="preserve">получил </w:t>
      </w:r>
      <w:r w:rsidDel="00000000" w:rsidR="00000000" w:rsidRPr="00000000">
        <w:rPr>
          <w:rFonts w:ascii="Times New Roman" w:cs="Times New Roman" w:eastAsia="Times New Roman" w:hAnsi="Times New Roman"/>
          <w:color w:val="000000"/>
          <w:sz w:val="24"/>
          <w:szCs w:val="24"/>
          <w:rtl w:val="0"/>
        </w:rPr>
        <w:t xml:space="preserve">первые деньги – 10 центов, работая чистильщиком обуви, а после </w:t>
      </w:r>
      <w:r w:rsidDel="00000000" w:rsidR="00000000" w:rsidRPr="00000000">
        <w:rPr>
          <w:rFonts w:ascii="Times New Roman" w:cs="Times New Roman" w:eastAsia="Times New Roman" w:hAnsi="Times New Roman"/>
          <w:i w:val="1"/>
          <w:color w:val="000000"/>
          <w:sz w:val="24"/>
          <w:szCs w:val="24"/>
          <w:rtl w:val="0"/>
        </w:rPr>
        <w:t xml:space="preserve">сказочно</w:t>
      </w:r>
      <w:r w:rsidDel="00000000" w:rsidR="00000000" w:rsidRPr="00000000">
        <w:rPr>
          <w:rFonts w:ascii="Times New Roman" w:cs="Times New Roman" w:eastAsia="Times New Roman" w:hAnsi="Times New Roman"/>
          <w:color w:val="000000"/>
          <w:sz w:val="24"/>
          <w:szCs w:val="24"/>
          <w:rtl w:val="0"/>
        </w:rPr>
        <w:t xml:space="preserve"> разбогател на добыче золота, алмазов и нефти. Однако ни богатство, ни известность не помогли ему заполучить звезду на Аллее Славы в Голливуде – это удалось лишь его племяннику Дональду. Назовите фамилию любого из них.</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Ответ:</w:t>
      </w:r>
      <w:r w:rsidDel="00000000" w:rsidR="00000000" w:rsidRPr="00000000">
        <w:rPr>
          <w:rFonts w:ascii="Times New Roman" w:cs="Times New Roman" w:eastAsia="Times New Roman" w:hAnsi="Times New Roman"/>
          <w:color w:val="000000"/>
          <w:sz w:val="24"/>
          <w:szCs w:val="24"/>
          <w:rtl w:val="0"/>
        </w:rPr>
        <w:t xml:space="preserve"> Макдак или просто Дак</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Комментарий:</w:t>
      </w:r>
      <w:r w:rsidDel="00000000" w:rsidR="00000000" w:rsidRPr="00000000">
        <w:rPr>
          <w:rFonts w:ascii="Times New Roman" w:cs="Times New Roman" w:eastAsia="Times New Roman" w:hAnsi="Times New Roman"/>
          <w:color w:val="000000"/>
          <w:sz w:val="24"/>
          <w:szCs w:val="24"/>
          <w:rtl w:val="0"/>
        </w:rPr>
        <w:t xml:space="preserve"> Миллионер Скрудж Макдак родился в Шотландии (об этом нам говорит приставка «мак» в его фамилии, что значит «сын»), там и заработал свои первые деньги и эмигрировал. Он же приходится Дональду Даку родным дядей. </w:t>
      </w:r>
      <w:sdt>
        <w:sdtPr>
          <w:tag w:val="goog_rdk_1"/>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Times New Roman" w:cs="Times New Roman" w:eastAsia="Times New Roman" w:hAnsi="Times New Roman"/>
          <w:color w:val="000000"/>
          <w:sz w:val="24"/>
          <w:szCs w:val="24"/>
          <w:rtl w:val="0"/>
        </w:rPr>
        <w:t xml:space="preserve"> Кстати, именно Скрудж Макдак занимает первое место в рейтинге самых богатых вымышленных персонажей.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Источник:</w:t>
      </w:r>
      <w:r w:rsidDel="00000000" w:rsidR="00000000" w:rsidRPr="00000000">
        <w:rPr>
          <w:rFonts w:ascii="Times New Roman" w:cs="Times New Roman" w:eastAsia="Times New Roman" w:hAnsi="Times New Roman"/>
          <w:color w:val="000000"/>
          <w:sz w:val="24"/>
          <w:szCs w:val="24"/>
          <w:rtl w:val="0"/>
        </w:rPr>
        <w:t xml:space="preserve"> «Утиные истории»; </w:t>
      </w:r>
      <w:hyperlink r:id="rId17">
        <w:r w:rsidDel="00000000" w:rsidR="00000000" w:rsidRPr="00000000">
          <w:rPr>
            <w:rFonts w:ascii="Times New Roman" w:cs="Times New Roman" w:eastAsia="Times New Roman" w:hAnsi="Times New Roman"/>
            <w:color w:val="0563c1"/>
            <w:sz w:val="24"/>
            <w:szCs w:val="24"/>
            <w:u w:val="single"/>
            <w:rtl w:val="0"/>
          </w:rPr>
          <w:t xml:space="preserve">https://en.wikipedia.org/wiki/List_of_fictional_characters_with_stars_on_the_Hollywood_Walk_of_Fame</w:t>
        </w:r>
      </w:hyperlink>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Первые деньги, доступ к которым этот мальчик получил только в 11 лет, он тут же инвестировал в своё образование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купил учебники, школьную форму и другие необходимые для учёбы приспособления. Ему также было разрешено привезти с собой в школу домашнее животное, а вот транспортные средства иметь при себе первокурсникам запрещалось. Где собирался учиться этот мальчик?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Ответ:</w:t>
      </w:r>
      <w:r w:rsidDel="00000000" w:rsidR="00000000" w:rsidRPr="00000000">
        <w:rPr>
          <w:rFonts w:ascii="Times New Roman" w:cs="Times New Roman" w:eastAsia="Times New Roman" w:hAnsi="Times New Roman"/>
          <w:sz w:val="24"/>
          <w:szCs w:val="24"/>
          <w:rtl w:val="0"/>
        </w:rPr>
        <w:t xml:space="preserve"> в школе чародейства и волшебства Хогвартс</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Комментарий:</w:t>
      </w:r>
      <w:r w:rsidDel="00000000" w:rsidR="00000000" w:rsidRPr="00000000">
        <w:rPr>
          <w:rFonts w:ascii="Times New Roman" w:cs="Times New Roman" w:eastAsia="Times New Roman" w:hAnsi="Times New Roman"/>
          <w:sz w:val="24"/>
          <w:szCs w:val="24"/>
          <w:rtl w:val="0"/>
        </w:rPr>
        <w:t xml:space="preserve"> в вопросе описаны первые покупки Гарри Поттера, которые он совершил после получения письма о зачислении в Хогвартс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Источник:</w:t>
      </w:r>
      <w:r w:rsidDel="00000000" w:rsidR="00000000" w:rsidRPr="00000000">
        <w:rPr>
          <w:rFonts w:ascii="Times New Roman" w:cs="Times New Roman" w:eastAsia="Times New Roman" w:hAnsi="Times New Roman"/>
          <w:sz w:val="24"/>
          <w:szCs w:val="24"/>
          <w:rtl w:val="0"/>
        </w:rPr>
        <w:t xml:space="preserve"> </w:t>
      </w:r>
      <w:hyperlink r:id="rId18">
        <w:r w:rsidDel="00000000" w:rsidR="00000000" w:rsidRPr="00000000">
          <w:rPr>
            <w:rFonts w:ascii="Times New Roman" w:cs="Times New Roman" w:eastAsia="Times New Roman" w:hAnsi="Times New Roman"/>
            <w:color w:val="1155cc"/>
            <w:sz w:val="24"/>
            <w:szCs w:val="24"/>
            <w:u w:val="single"/>
            <w:rtl w:val="0"/>
          </w:rPr>
          <w:t xml:space="preserve">https://librebook.me/harry_potter_and_the_sorcerer_s_stone/vol1/5</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вот этот герой поступил необдуманно и деньги от продажи азбуки решил потратить на развлечения. Вследствие своих опрометчивых решений он чуть было не попал в долговое рабство и даже угодил в лапы мошенников! Но одна мудрая старушка помогла ему и открыла дверь в светлое будущее. Скажите, как его зовут?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Ответ:</w:t>
      </w:r>
      <w:r w:rsidDel="00000000" w:rsidR="00000000" w:rsidRPr="00000000">
        <w:rPr>
          <w:rFonts w:ascii="Times New Roman" w:cs="Times New Roman" w:eastAsia="Times New Roman" w:hAnsi="Times New Roman"/>
          <w:sz w:val="24"/>
          <w:szCs w:val="24"/>
          <w:rtl w:val="0"/>
        </w:rPr>
        <w:t xml:space="preserve"> Буратино</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Комментарий:</w:t>
      </w:r>
      <w:r w:rsidDel="00000000" w:rsidR="00000000" w:rsidRPr="00000000">
        <w:rPr>
          <w:rFonts w:ascii="Times New Roman" w:cs="Times New Roman" w:eastAsia="Times New Roman" w:hAnsi="Times New Roman"/>
          <w:sz w:val="24"/>
          <w:szCs w:val="24"/>
          <w:rtl w:val="0"/>
        </w:rPr>
        <w:t xml:space="preserve"> Буратино продал подаренную ему папой Карло азбуку, потом чуть было не остался в плену в театре у Карабаса-Барабаса, а потом и вовсе был обманут лисой Алисой и котом Базилио. Но мудрая черепаха Тортилла открыла глаза на мошенников и дала золотой ключик. А формой вопроса мы намекали на песенку из советского телефильма «Приключения Буратино».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Источник:</w:t>
      </w:r>
      <w:r w:rsidDel="00000000" w:rsidR="00000000" w:rsidRPr="00000000">
        <w:rPr>
          <w:rFonts w:ascii="Times New Roman" w:cs="Times New Roman" w:eastAsia="Times New Roman" w:hAnsi="Times New Roman"/>
          <w:sz w:val="24"/>
          <w:szCs w:val="24"/>
          <w:rtl w:val="0"/>
        </w:rPr>
        <w:t xml:space="preserve"> </w:t>
      </w:r>
      <w:hyperlink r:id="rId19">
        <w:r w:rsidDel="00000000" w:rsidR="00000000" w:rsidRPr="00000000">
          <w:rPr>
            <w:rFonts w:ascii="Times New Roman" w:cs="Times New Roman" w:eastAsia="Times New Roman" w:hAnsi="Times New Roman"/>
            <w:color w:val="1155cc"/>
            <w:sz w:val="24"/>
            <w:szCs w:val="24"/>
            <w:u w:val="single"/>
            <w:rtl w:val="0"/>
          </w:rPr>
          <w:t xml:space="preserve">https://mishka-knizhka.ru/skazki-dlay-detey/russkie-skazochniki/skazki-tolstogo-a-n/buratino-tolstoj-a-n/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Эта знакомая вам с детства именинница с найденными деньгами поступила так: купила на рынке специальное приспособление и позвала всех соседей к столу. В середине действа она чуть было не пострадала от кровожадного монстра, но была спасена. А праздник в итоге окончился свадьбой. Как зовут героиню?</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Ответ:</w:t>
      </w:r>
      <w:r w:rsidDel="00000000" w:rsidR="00000000" w:rsidRPr="00000000">
        <w:rPr>
          <w:rFonts w:ascii="Times New Roman" w:cs="Times New Roman" w:eastAsia="Times New Roman" w:hAnsi="Times New Roman"/>
          <w:sz w:val="24"/>
          <w:szCs w:val="24"/>
          <w:rtl w:val="0"/>
        </w:rPr>
        <w:t xml:space="preserve"> Муха-цокотуха</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Комментарий:</w:t>
      </w:r>
      <w:r w:rsidDel="00000000" w:rsidR="00000000" w:rsidRPr="00000000">
        <w:rPr>
          <w:rFonts w:ascii="Times New Roman" w:cs="Times New Roman" w:eastAsia="Times New Roman" w:hAnsi="Times New Roman"/>
          <w:sz w:val="24"/>
          <w:szCs w:val="24"/>
          <w:rtl w:val="0"/>
        </w:rPr>
        <w:t xml:space="preserve"> Помните: «Муха по полю пошла, // Муха денежку нашла.// Пошла Муха на базар// И купила самовар. Ну а потом чуть не угодила в лапы пауку, но была спасена комаром.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Источник:</w:t>
      </w:r>
      <w:r w:rsidDel="00000000" w:rsidR="00000000" w:rsidRPr="00000000">
        <w:rPr>
          <w:rFonts w:ascii="Times New Roman" w:cs="Times New Roman" w:eastAsia="Times New Roman" w:hAnsi="Times New Roman"/>
          <w:sz w:val="24"/>
          <w:szCs w:val="24"/>
          <w:rtl w:val="0"/>
        </w:rPr>
        <w:t xml:space="preserve"> </w:t>
      </w:r>
      <w:hyperlink r:id="rId20">
        <w:r w:rsidDel="00000000" w:rsidR="00000000" w:rsidRPr="00000000">
          <w:rPr>
            <w:rFonts w:ascii="Times New Roman" w:cs="Times New Roman" w:eastAsia="Times New Roman" w:hAnsi="Times New Roman"/>
            <w:color w:val="1155cc"/>
            <w:sz w:val="24"/>
            <w:szCs w:val="24"/>
            <w:u w:val="single"/>
            <w:rtl w:val="0"/>
          </w:rPr>
          <w:t xml:space="preserve">https://mishka-knizhka.ru/stihi-dlya-detej/detskie-klassiki/stihi-chukovskogo/muha-cokotuha/</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Деньги в экономике</w:t>
      </w:r>
      <w:r w:rsidDel="00000000" w:rsidR="00000000" w:rsidRPr="00000000">
        <w:rPr>
          <w:rtl w:val="0"/>
        </w:rPr>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Успешная шведская писательница Астрид Линдгрен, автор повести «Малыш и Карлсон, который живёт на крыше», как-то подсчитала и удивилась, что ОНИ у неё равны 102. Новая повесть и открытое письмо об этой ситуации в итоге привели к отставке правительства.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Какое слово мы заменили на слово ОНИ?</w:t>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Ответ:</w:t>
      </w:r>
      <w:r w:rsidDel="00000000" w:rsidR="00000000" w:rsidRPr="00000000">
        <w:rPr>
          <w:rFonts w:ascii="Times New Roman" w:cs="Times New Roman" w:eastAsia="Times New Roman" w:hAnsi="Times New Roman"/>
          <w:sz w:val="24"/>
          <w:szCs w:val="24"/>
          <w:rtl w:val="0"/>
        </w:rPr>
        <w:t xml:space="preserve"> Налоги</w:t>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Комментарий:</w:t>
      </w:r>
      <w:r w:rsidDel="00000000" w:rsidR="00000000" w:rsidRPr="00000000">
        <w:rPr>
          <w:rFonts w:ascii="Times New Roman" w:cs="Times New Roman" w:eastAsia="Times New Roman" w:hAnsi="Times New Roman"/>
          <w:sz w:val="24"/>
          <w:szCs w:val="24"/>
          <w:rtl w:val="0"/>
        </w:rPr>
        <w:t xml:space="preserve"> В 1976 году Линдгрен обнаружила, что она должна заплатить налогов на сумму 102% от своего дохода. Такой казус возник из-за того, что Линдгрен работала на себя и должна была заплатить и подоходный налог, и налоги с зарплаты, которую выплачивает работодатель.</w:t>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Источник</w:t>
      </w:r>
      <w:r w:rsidDel="00000000" w:rsidR="00000000" w:rsidRPr="00000000">
        <w:rPr>
          <w:rFonts w:ascii="Times New Roman" w:cs="Times New Roman" w:eastAsia="Times New Roman" w:hAnsi="Times New Roman"/>
          <w:sz w:val="24"/>
          <w:szCs w:val="24"/>
          <w:rtl w:val="0"/>
        </w:rPr>
        <w:t xml:space="preserve">: </w:t>
      </w:r>
      <w:hyperlink r:id="rId21">
        <w:r w:rsidDel="00000000" w:rsidR="00000000" w:rsidRPr="00000000">
          <w:rPr>
            <w:rFonts w:ascii="Times New Roman" w:cs="Times New Roman" w:eastAsia="Times New Roman" w:hAnsi="Times New Roman"/>
            <w:color w:val="1155cc"/>
            <w:sz w:val="24"/>
            <w:szCs w:val="24"/>
            <w:u w:val="single"/>
            <w:rtl w:val="0"/>
          </w:rPr>
          <w:t xml:space="preserve">https://mir24.tv/articles/16277393/pyat-skazok-astrid-lindgren-kotorye-nuzhno-prochitat-vsem-vzroslym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главной площади Венеции были установлены городские эталонные весы, а также невысокие столы менял, которые назывались «банко». Если менялу ловили на жульничестве или нечестном обменном курсе, то его стол разбивали, чтобы он не мог больше работать. По одной из версий так появился этот финансовый термин. Какой? </w:t>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Ответ:</w:t>
      </w:r>
      <w:r w:rsidDel="00000000" w:rsidR="00000000" w:rsidRPr="00000000">
        <w:rPr>
          <w:rFonts w:ascii="Times New Roman" w:cs="Times New Roman" w:eastAsia="Times New Roman" w:hAnsi="Times New Roman"/>
          <w:sz w:val="24"/>
          <w:szCs w:val="24"/>
          <w:rtl w:val="0"/>
        </w:rPr>
        <w:t xml:space="preserve"> банкрот</w:t>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Комментарий:</w:t>
      </w:r>
      <w:r w:rsidDel="00000000" w:rsidR="00000000" w:rsidRPr="00000000">
        <w:rPr>
          <w:rFonts w:ascii="Times New Roman" w:cs="Times New Roman" w:eastAsia="Times New Roman" w:hAnsi="Times New Roman"/>
          <w:sz w:val="24"/>
          <w:szCs w:val="24"/>
          <w:rtl w:val="0"/>
        </w:rPr>
        <w:t xml:space="preserve"> обманутые люди разбивали скамью, громогласно выкрикивая слова «Banko rotto!», что значит «сломанная скамья».</w:t>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Источник:</w:t>
      </w:r>
      <w:r w:rsidDel="00000000" w:rsidR="00000000" w:rsidRPr="00000000">
        <w:rPr>
          <w:rFonts w:ascii="Times New Roman" w:cs="Times New Roman" w:eastAsia="Times New Roman" w:hAnsi="Times New Roman"/>
          <w:sz w:val="24"/>
          <w:szCs w:val="24"/>
          <w:rtl w:val="0"/>
        </w:rPr>
        <w:t xml:space="preserve"> </w:t>
      </w:r>
      <w:hyperlink r:id="rId22">
        <w:r w:rsidDel="00000000" w:rsidR="00000000" w:rsidRPr="00000000">
          <w:rPr>
            <w:rFonts w:ascii="Times New Roman" w:cs="Times New Roman" w:eastAsia="Times New Roman" w:hAnsi="Times New Roman"/>
            <w:color w:val="1155cc"/>
            <w:sz w:val="24"/>
            <w:szCs w:val="24"/>
            <w:u w:val="single"/>
            <w:rtl w:val="0"/>
          </w:rPr>
          <w:t xml:space="preserve">https://banks.kg/useful-articles/what-is-etymology-of-word-bankrupt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 время экономического кризиса в Венесуэле местная валюта настолько обесценилась, что деньги перестали считать в миллионах и даже миллиардах, а начали… в чём?</w:t>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Ответ:</w:t>
      </w:r>
      <w:r w:rsidDel="00000000" w:rsidR="00000000" w:rsidRPr="00000000">
        <w:rPr>
          <w:rFonts w:ascii="Times New Roman" w:cs="Times New Roman" w:eastAsia="Times New Roman" w:hAnsi="Times New Roman"/>
          <w:sz w:val="24"/>
          <w:szCs w:val="24"/>
          <w:rtl w:val="0"/>
        </w:rPr>
        <w:t xml:space="preserve"> килограммах</w:t>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Комментарий:</w:t>
      </w:r>
      <w:r w:rsidDel="00000000" w:rsidR="00000000" w:rsidRPr="00000000">
        <w:rPr>
          <w:rFonts w:ascii="Times New Roman" w:cs="Times New Roman" w:eastAsia="Times New Roman" w:hAnsi="Times New Roman"/>
          <w:sz w:val="24"/>
          <w:szCs w:val="24"/>
          <w:rtl w:val="0"/>
        </w:rPr>
        <w:t xml:space="preserve"> деньги настолько обесценились, что их перестали считать и начали взвешивать.</w:t>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Источник</w:t>
      </w:r>
      <w:r w:rsidDel="00000000" w:rsidR="00000000" w:rsidRPr="00000000">
        <w:rPr>
          <w:rFonts w:ascii="Times New Roman" w:cs="Times New Roman" w:eastAsia="Times New Roman" w:hAnsi="Times New Roman"/>
          <w:sz w:val="24"/>
          <w:szCs w:val="24"/>
          <w:rtl w:val="0"/>
        </w:rPr>
        <w:t xml:space="preserve">: </w:t>
      </w:r>
      <w:hyperlink r:id="rId23">
        <w:r w:rsidDel="00000000" w:rsidR="00000000" w:rsidRPr="00000000">
          <w:rPr>
            <w:rFonts w:ascii="Times New Roman" w:cs="Times New Roman" w:eastAsia="Times New Roman" w:hAnsi="Times New Roman"/>
            <w:color w:val="1155cc"/>
            <w:sz w:val="24"/>
            <w:szCs w:val="24"/>
            <w:u w:val="single"/>
            <w:rtl w:val="0"/>
          </w:rPr>
          <w:t xml:space="preserve">https://www.bloomberg.com/news/articles/2016-10-31/tired-of-counting-piles-of-cash-venezuelans-start-weighing-them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Сотрудник гонконгского подразделения банка выдвинул теорию, по которой каждый новый рекордно высокий ОН показывает высоту пика экономического цикла и глубину грядущего кризиса. Главное здание МГУ было самым большим ИМ до 1990 года. Назовите ЕГО двухкоренным словом. </w:t>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Ответ:</w:t>
      </w:r>
      <w:r w:rsidDel="00000000" w:rsidR="00000000" w:rsidRPr="00000000">
        <w:rPr>
          <w:rFonts w:ascii="Times New Roman" w:cs="Times New Roman" w:eastAsia="Times New Roman" w:hAnsi="Times New Roman"/>
          <w:sz w:val="24"/>
          <w:szCs w:val="24"/>
          <w:rtl w:val="0"/>
        </w:rPr>
        <w:t xml:space="preserve"> Небоскреб</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Комментарий:</w:t>
      </w:r>
      <w:r w:rsidDel="00000000" w:rsidR="00000000" w:rsidRPr="00000000">
        <w:rPr>
          <w:rFonts w:ascii="Times New Roman" w:cs="Times New Roman" w:eastAsia="Times New Roman" w:hAnsi="Times New Roman"/>
          <w:sz w:val="24"/>
          <w:szCs w:val="24"/>
          <w:rtl w:val="0"/>
        </w:rPr>
        <w:t xml:space="preserve"> Эндрю Лоуренс указал на то, что годы строительства высочайших на данный момент зданий в мире предшествуют годам различных экономических кризисов. Он выдвинул эту теорию, работая в Гонконге, где более 1000 зданий считаются небоскребами.</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Источник</w:t>
      </w:r>
      <w:r w:rsidDel="00000000" w:rsidR="00000000" w:rsidRPr="00000000">
        <w:rPr>
          <w:rFonts w:ascii="Times New Roman" w:cs="Times New Roman" w:eastAsia="Times New Roman" w:hAnsi="Times New Roman"/>
          <w:sz w:val="24"/>
          <w:szCs w:val="24"/>
          <w:rtl w:val="0"/>
        </w:rPr>
        <w:t xml:space="preserve">: </w:t>
      </w:r>
      <w:hyperlink r:id="rId24">
        <w:r w:rsidDel="00000000" w:rsidR="00000000" w:rsidRPr="00000000">
          <w:rPr>
            <w:rFonts w:ascii="Times New Roman" w:cs="Times New Roman" w:eastAsia="Times New Roman" w:hAnsi="Times New Roman"/>
            <w:color w:val="1155cc"/>
            <w:sz w:val="24"/>
            <w:szCs w:val="24"/>
            <w:u w:val="single"/>
            <w:rtl w:val="0"/>
          </w:rPr>
          <w:t xml:space="preserve">http://ru.wikipedia.org/wiki/Небоскрёб-индекс</w:t>
        </w:r>
      </w:hyperlink>
      <w:r w:rsidDel="00000000" w:rsidR="00000000" w:rsidRPr="00000000">
        <w:rPr>
          <w:rFonts w:ascii="Times New Roman" w:cs="Times New Roman" w:eastAsia="Times New Roman" w:hAnsi="Times New Roman"/>
          <w:sz w:val="24"/>
          <w:szCs w:val="24"/>
          <w:rtl w:val="0"/>
        </w:rPr>
        <w:t xml:space="preserve"> </w:t>
      </w:r>
      <w:hyperlink r:id="rId25">
        <w:r w:rsidDel="00000000" w:rsidR="00000000" w:rsidRPr="00000000">
          <w:rPr>
            <w:rFonts w:ascii="Times New Roman" w:cs="Times New Roman" w:eastAsia="Times New Roman" w:hAnsi="Times New Roman"/>
            <w:color w:val="1155cc"/>
            <w:sz w:val="24"/>
            <w:szCs w:val="24"/>
            <w:u w:val="single"/>
            <w:rtl w:val="0"/>
          </w:rPr>
          <w:t xml:space="preserve">https://ru.wikipedia.org/wiki/Главное_здание_МГУ</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чего техника дошла! Некоторые современные принтеры при печати или копировании определённых изображений могут отключиться, запечатать лист чёрной краской, оставить его пустым. Назовите двухкоренным словом, с чем таким образом борются создатели принтеров?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Ответ:</w:t>
      </w:r>
      <w:r w:rsidDel="00000000" w:rsidR="00000000" w:rsidRPr="00000000">
        <w:rPr>
          <w:rFonts w:ascii="Times New Roman" w:cs="Times New Roman" w:eastAsia="Times New Roman" w:hAnsi="Times New Roman"/>
          <w:sz w:val="24"/>
          <w:szCs w:val="24"/>
          <w:rtl w:val="0"/>
        </w:rPr>
        <w:t xml:space="preserve"> фальшивомонетничество</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Комментарий:</w:t>
      </w:r>
      <w:r w:rsidDel="00000000" w:rsidR="00000000" w:rsidRPr="00000000">
        <w:rPr>
          <w:rFonts w:ascii="Times New Roman" w:cs="Times New Roman" w:eastAsia="Times New Roman" w:hAnsi="Times New Roman"/>
          <w:sz w:val="24"/>
          <w:szCs w:val="24"/>
          <w:rtl w:val="0"/>
        </w:rPr>
        <w:t xml:space="preserve"> Принтеры настроены так, чтобы не дать возможность напечатать фальшивые купюры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ведь это преступление. </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Источник:</w:t>
      </w:r>
      <w:r w:rsidDel="00000000" w:rsidR="00000000" w:rsidRPr="00000000">
        <w:rPr>
          <w:rFonts w:ascii="Times New Roman" w:cs="Times New Roman" w:eastAsia="Times New Roman" w:hAnsi="Times New Roman"/>
          <w:sz w:val="24"/>
          <w:szCs w:val="24"/>
          <w:rtl w:val="0"/>
        </w:rPr>
        <w:t xml:space="preserve"> </w:t>
      </w:r>
      <w:hyperlink r:id="rId26">
        <w:r w:rsidDel="00000000" w:rsidR="00000000" w:rsidRPr="00000000">
          <w:rPr>
            <w:rFonts w:ascii="Times New Roman" w:cs="Times New Roman" w:eastAsia="Times New Roman" w:hAnsi="Times New Roman"/>
            <w:color w:val="0563c1"/>
            <w:sz w:val="24"/>
            <w:szCs w:val="24"/>
            <w:u w:val="single"/>
            <w:rtl w:val="0"/>
          </w:rPr>
          <w:t xml:space="preserve">https://www.icpress.ru/news/19813/</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Деньги в культуре</w:t>
      </w:r>
      <w:r w:rsidDel="00000000" w:rsidR="00000000" w:rsidRPr="00000000">
        <w:rPr>
          <w:rtl w:val="0"/>
        </w:rPr>
      </w:r>
    </w:p>
    <w:p w:rsidR="00000000" w:rsidDel="00000000" w:rsidP="00000000" w:rsidRDefault="00000000" w:rsidRPr="00000000" w14:paraId="00000050">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2020 году правительство Германии обязало все предприятия общественного питания выдавать чеки вне зависимости от того, нужны они клиенту или нет. В знак протеста некоторые кондитеры решили сделать чеки такими, как на картинке. Какими? </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Ответ:</w:t>
      </w:r>
      <w:r w:rsidDel="00000000" w:rsidR="00000000" w:rsidRPr="00000000">
        <w:rPr>
          <w:rFonts w:ascii="Times New Roman" w:cs="Times New Roman" w:eastAsia="Times New Roman" w:hAnsi="Times New Roman"/>
          <w:sz w:val="24"/>
          <w:szCs w:val="24"/>
          <w:rtl w:val="0"/>
        </w:rPr>
        <w:t xml:space="preserve"> съедобными</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Комментарий:</w:t>
      </w:r>
      <w:r w:rsidDel="00000000" w:rsidR="00000000" w:rsidRPr="00000000">
        <w:rPr>
          <w:rFonts w:ascii="Times New Roman" w:cs="Times New Roman" w:eastAsia="Times New Roman" w:hAnsi="Times New Roman"/>
          <w:sz w:val="24"/>
          <w:szCs w:val="24"/>
          <w:rtl w:val="0"/>
        </w:rPr>
        <w:t xml:space="preserve"> Печать чека накладывает дополнительные издержки на продавцов, к тому же их нельзя утилизировать, поскольку чеки напечатаны на специальной термобумаге. Некоторые кондитеры решили формально подчиниться закону и печатать чеки на съедобной бумаге, чтобы их уничтожали посетители.</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Источник:</w:t>
      </w:r>
      <w:r w:rsidDel="00000000" w:rsidR="00000000" w:rsidRPr="00000000">
        <w:rPr>
          <w:rFonts w:ascii="Times New Roman" w:cs="Times New Roman" w:eastAsia="Times New Roman" w:hAnsi="Times New Roman"/>
          <w:sz w:val="24"/>
          <w:szCs w:val="24"/>
          <w:rtl w:val="0"/>
        </w:rPr>
        <w:t xml:space="preserve"> </w:t>
      </w:r>
      <w:hyperlink r:id="rId27">
        <w:r w:rsidDel="00000000" w:rsidR="00000000" w:rsidRPr="00000000">
          <w:rPr>
            <w:rFonts w:ascii="Times New Roman" w:cs="Times New Roman" w:eastAsia="Times New Roman" w:hAnsi="Times New Roman"/>
            <w:color w:val="1155cc"/>
            <w:sz w:val="24"/>
            <w:szCs w:val="24"/>
            <w:u w:val="single"/>
            <w:rtl w:val="0"/>
          </w:rPr>
          <w:t xml:space="preserve">https://recyclemag.ru/news/germanii-nachali-vipuskat-sedobnie-kassovie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numPr>
          <w:ilvl w:val="0"/>
          <w:numId w:val="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съемки фильма «Титаник» было потрачено 200 миллионов долларов, что с учётом инфляции больше, чем стоимость съёмок «Аватара», любой части «Трансформеров» и даже больше стоимости… Чего?</w:t>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Ответ:</w:t>
      </w:r>
      <w:r w:rsidDel="00000000" w:rsidR="00000000" w:rsidRPr="00000000">
        <w:rPr>
          <w:rFonts w:ascii="Times New Roman" w:cs="Times New Roman" w:eastAsia="Times New Roman" w:hAnsi="Times New Roman"/>
          <w:sz w:val="24"/>
          <w:szCs w:val="24"/>
          <w:rtl w:val="0"/>
        </w:rPr>
        <w:t xml:space="preserve"> строительства самого «Титаника».</w:t>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Комментарий:</w:t>
      </w:r>
      <w:r w:rsidDel="00000000" w:rsidR="00000000" w:rsidRPr="00000000">
        <w:rPr>
          <w:rFonts w:ascii="Times New Roman" w:cs="Times New Roman" w:eastAsia="Times New Roman" w:hAnsi="Times New Roman"/>
          <w:sz w:val="24"/>
          <w:szCs w:val="24"/>
          <w:rtl w:val="0"/>
        </w:rPr>
        <w:t xml:space="preserve"> В 1910-1912 годах было потрачено 1,5 миллиона фунтов стерлингов, что соответствовало 7,5 миллионам долларов. С учетом инфляции в 1997 году эта сумма составила бы от 120 до 150 миллионов долларов.</w:t>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Источник</w:t>
      </w:r>
      <w:r w:rsidDel="00000000" w:rsidR="00000000" w:rsidRPr="00000000">
        <w:rPr>
          <w:rFonts w:ascii="Times New Roman" w:cs="Times New Roman" w:eastAsia="Times New Roman" w:hAnsi="Times New Roman"/>
          <w:sz w:val="24"/>
          <w:szCs w:val="24"/>
          <w:rtl w:val="0"/>
        </w:rPr>
        <w:t xml:space="preserve">: </w:t>
      </w:r>
      <w:hyperlink r:id="rId28">
        <w:r w:rsidDel="00000000" w:rsidR="00000000" w:rsidRPr="00000000">
          <w:rPr>
            <w:rFonts w:ascii="Times New Roman" w:cs="Times New Roman" w:eastAsia="Times New Roman" w:hAnsi="Times New Roman"/>
            <w:color w:val="1155cc"/>
            <w:sz w:val="24"/>
            <w:szCs w:val="24"/>
            <w:u w:val="single"/>
            <w:rtl w:val="0"/>
          </w:rPr>
          <w:t xml:space="preserve">https://en.wikipedia.org/wiki/List_of_most_expensive_films#Most_expensive_films_(adjusted_for_inflation)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24"/>
          <w:szCs w:val="24"/>
        </w:rPr>
      </w:pPr>
      <w:hyperlink r:id="rId29">
        <w:r w:rsidDel="00000000" w:rsidR="00000000" w:rsidRPr="00000000">
          <w:rPr>
            <w:rFonts w:ascii="Times New Roman" w:cs="Times New Roman" w:eastAsia="Times New Roman" w:hAnsi="Times New Roman"/>
            <w:color w:val="1155cc"/>
            <w:sz w:val="24"/>
            <w:szCs w:val="24"/>
            <w:u w:val="single"/>
            <w:rtl w:val="0"/>
          </w:rPr>
          <w:t xml:space="preserve">https://kino.rambler.ru/movies/42075592-pochemu-film-titanik-poluchilsya-dorozhe-legendarnogo-laynera/</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numPr>
          <w:ilvl w:val="0"/>
          <w:numId w:val="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 привыкли, что несущие военную службу собаки используются либо для помощи в обезвреживании противника, либо для поиска опасных веществ. Но оказывается, что способности собак гораздо шире. Например, в аэропорту собака вполне способна вести поиск денег. Заголовок статьи, рассказывающей, что собаки могут обнаружить разные нелегально перевозимые предметы, опровергает одну известную фразу. Какую?</w:t>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Ответ:</w:t>
      </w:r>
      <w:r w:rsidDel="00000000" w:rsidR="00000000" w:rsidRPr="00000000">
        <w:rPr>
          <w:rFonts w:ascii="Times New Roman" w:cs="Times New Roman" w:eastAsia="Times New Roman" w:hAnsi="Times New Roman"/>
          <w:sz w:val="24"/>
          <w:szCs w:val="24"/>
          <w:rtl w:val="0"/>
        </w:rPr>
        <w:t xml:space="preserve"> Деньги не пахнут</w:t>
      </w:r>
    </w:p>
    <w:p w:rsidR="00000000" w:rsidDel="00000000" w:rsidP="00000000" w:rsidRDefault="00000000" w:rsidRPr="00000000" w14:paraId="0000005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Комментарий:</w:t>
      </w:r>
      <w:r w:rsidDel="00000000" w:rsidR="00000000" w:rsidRPr="00000000">
        <w:rPr>
          <w:rFonts w:ascii="Times New Roman" w:cs="Times New Roman" w:eastAsia="Times New Roman" w:hAnsi="Times New Roman"/>
          <w:sz w:val="24"/>
          <w:szCs w:val="24"/>
          <w:rtl w:val="0"/>
        </w:rPr>
        <w:t xml:space="preserve"> как оказалось, деньги ещё как пахнут: пластик и краски имеют свой специфический запах, поэтому собаки в аэропорту могут учуять нелегально перевозимые банкноты. </w:t>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Возникновение крылатого выражения связано с именем римского императора Веспасиана, который убеждал сына, что налоги можно назначить на что угодно, ведь деньги не пахнут. </w:t>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Источник:</w:t>
      </w:r>
      <w:r w:rsidDel="00000000" w:rsidR="00000000" w:rsidRPr="00000000">
        <w:rPr>
          <w:rFonts w:ascii="Times New Roman" w:cs="Times New Roman" w:eastAsia="Times New Roman" w:hAnsi="Times New Roman"/>
          <w:sz w:val="24"/>
          <w:szCs w:val="24"/>
          <w:rtl w:val="0"/>
        </w:rPr>
        <w:t xml:space="preserve"> </w:t>
      </w:r>
      <w:hyperlink r:id="rId30">
        <w:r w:rsidDel="00000000" w:rsidR="00000000" w:rsidRPr="00000000">
          <w:rPr>
            <w:rFonts w:ascii="Times New Roman" w:cs="Times New Roman" w:eastAsia="Times New Roman" w:hAnsi="Times New Roman"/>
            <w:color w:val="0563c1"/>
            <w:sz w:val="24"/>
            <w:szCs w:val="24"/>
            <w:u w:val="single"/>
            <w:rtl w:val="0"/>
          </w:rPr>
          <w:t xml:space="preserve">https://tvzvezda.ru/news/2021131855-JsZJa.html</w:t>
        </w:r>
      </w:hyperlink>
      <w:r w:rsidDel="00000000" w:rsidR="00000000" w:rsidRPr="00000000">
        <w:rPr>
          <w:rFonts w:ascii="Times New Roman" w:cs="Times New Roman" w:eastAsia="Times New Roman" w:hAnsi="Times New Roman"/>
          <w:sz w:val="24"/>
          <w:szCs w:val="24"/>
          <w:rtl w:val="0"/>
        </w:rPr>
        <w:t xml:space="preserve"> </w:t>
      </w:r>
      <w:hyperlink r:id="rId31">
        <w:r w:rsidDel="00000000" w:rsidR="00000000" w:rsidRPr="00000000">
          <w:rPr>
            <w:rFonts w:ascii="Times New Roman" w:cs="Times New Roman" w:eastAsia="Times New Roman" w:hAnsi="Times New Roman"/>
            <w:color w:val="1155cc"/>
            <w:sz w:val="24"/>
            <w:szCs w:val="24"/>
            <w:u w:val="single"/>
            <w:rtl w:val="0"/>
          </w:rPr>
          <w:t xml:space="preserve">https://ru.wikipedia.org/wiki/Деньги_не_пахнут</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numPr>
          <w:ilvl w:val="0"/>
          <w:numId w:val="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индейцев племени квактул существует забавный обычай: если кто-нибудь берет в долг деньги, то становится ТАКИМ. ТАКИМ является один из наших пальцев. Назовите словом с приставкой, каким ТАКИМ? </w:t>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Ответ:</w:t>
      </w:r>
      <w:r w:rsidDel="00000000" w:rsidR="00000000" w:rsidRPr="00000000">
        <w:rPr>
          <w:rFonts w:ascii="Times New Roman" w:cs="Times New Roman" w:eastAsia="Times New Roman" w:hAnsi="Times New Roman"/>
          <w:sz w:val="24"/>
          <w:szCs w:val="24"/>
          <w:rtl w:val="0"/>
        </w:rPr>
        <w:t xml:space="preserve"> безымянным</w:t>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Комментарий:</w:t>
      </w:r>
      <w:r w:rsidDel="00000000" w:rsidR="00000000" w:rsidRPr="00000000">
        <w:rPr>
          <w:rFonts w:ascii="Times New Roman" w:cs="Times New Roman" w:eastAsia="Times New Roman" w:hAnsi="Times New Roman"/>
          <w:sz w:val="24"/>
          <w:szCs w:val="24"/>
          <w:rtl w:val="0"/>
        </w:rPr>
        <w:t xml:space="preserve"> индейцы оставляют в залог свое имя. До тех пор пока долг не будет возвращен, человек остается безымянным. В это время другие индейцы подзывают его движением руки или нечленораздельными криками. Четвертый палец у человека тоже называют безымянным.</w:t>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Источник:</w:t>
      </w:r>
      <w:r w:rsidDel="00000000" w:rsidR="00000000" w:rsidRPr="00000000">
        <w:rPr>
          <w:rFonts w:ascii="Times New Roman" w:cs="Times New Roman" w:eastAsia="Times New Roman" w:hAnsi="Times New Roman"/>
          <w:sz w:val="24"/>
          <w:szCs w:val="24"/>
          <w:rtl w:val="0"/>
        </w:rPr>
        <w:t xml:space="preserve"> </w:t>
      </w:r>
      <w:hyperlink r:id="rId32">
        <w:r w:rsidDel="00000000" w:rsidR="00000000" w:rsidRPr="00000000">
          <w:rPr>
            <w:rFonts w:ascii="Times New Roman" w:cs="Times New Roman" w:eastAsia="Times New Roman" w:hAnsi="Times New Roman"/>
            <w:color w:val="1155cc"/>
            <w:sz w:val="24"/>
            <w:szCs w:val="24"/>
            <w:u w:val="single"/>
            <w:rtl w:val="0"/>
          </w:rPr>
          <w:t xml:space="preserve">https://archive.aif.ru/archive/1727601</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 вами часы с необычным циферблатом, которые наглядно иллюстрируют одну поговорку. Через минуту напишите эту поговорку. </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Ответ:</w:t>
      </w:r>
      <w:r w:rsidDel="00000000" w:rsidR="00000000" w:rsidRPr="00000000">
        <w:rPr>
          <w:rFonts w:ascii="Times New Roman" w:cs="Times New Roman" w:eastAsia="Times New Roman" w:hAnsi="Times New Roman"/>
          <w:sz w:val="24"/>
          <w:szCs w:val="24"/>
          <w:rtl w:val="0"/>
        </w:rPr>
        <w:t xml:space="preserve"> Время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деньги</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Комментарий:</w:t>
      </w:r>
      <w:r w:rsidDel="00000000" w:rsidR="00000000" w:rsidRPr="00000000">
        <w:rPr>
          <w:rFonts w:ascii="Times New Roman" w:cs="Times New Roman" w:eastAsia="Times New Roman" w:hAnsi="Times New Roman"/>
          <w:sz w:val="24"/>
          <w:szCs w:val="24"/>
          <w:rtl w:val="0"/>
        </w:rPr>
        <w:t xml:space="preserve"> цифры на циферблате заменяют монетки с нужным номиналом. </w:t>
      </w:r>
    </w:p>
    <w:p w:rsidR="00000000" w:rsidDel="00000000" w:rsidP="00000000" w:rsidRDefault="00000000" w:rsidRPr="00000000" w14:paraId="0000006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Источник:</w:t>
      </w:r>
      <w:r w:rsidDel="00000000" w:rsidR="00000000" w:rsidRPr="00000000">
        <w:rPr>
          <w:rFonts w:ascii="Times New Roman" w:cs="Times New Roman" w:eastAsia="Times New Roman" w:hAnsi="Times New Roman"/>
          <w:sz w:val="24"/>
          <w:szCs w:val="24"/>
          <w:rtl w:val="0"/>
        </w:rPr>
        <w:t xml:space="preserve"> </w:t>
      </w:r>
      <w:hyperlink r:id="rId33">
        <w:r w:rsidDel="00000000" w:rsidR="00000000" w:rsidRPr="00000000">
          <w:rPr>
            <w:rFonts w:ascii="Times New Roman" w:cs="Times New Roman" w:eastAsia="Times New Roman" w:hAnsi="Times New Roman"/>
            <w:color w:val="0563c1"/>
            <w:sz w:val="24"/>
            <w:szCs w:val="24"/>
            <w:u w:val="single"/>
            <w:rtl w:val="0"/>
          </w:rPr>
          <w:t xml:space="preserve">https://en.wikipedia.org/wiki/Time_is_money_(aphorism)</w:t>
        </w:r>
      </w:hyperlink>
      <w:r w:rsidDel="00000000" w:rsidR="00000000" w:rsidRPr="00000000">
        <w:rPr>
          <w:rFonts w:ascii="Times New Roman" w:cs="Times New Roman" w:eastAsia="Times New Roman" w:hAnsi="Times New Roman"/>
          <w:color w:val="0563c1"/>
          <w:sz w:val="24"/>
          <w:szCs w:val="24"/>
          <w:u w:val="single"/>
          <w:rtl w:val="0"/>
        </w:rPr>
        <w:t xml:space="preserve"> </w:t>
      </w:r>
      <w:hyperlink r:id="rId34">
        <w:r w:rsidDel="00000000" w:rsidR="00000000" w:rsidRPr="00000000">
          <w:rPr>
            <w:rFonts w:ascii="Times New Roman" w:cs="Times New Roman" w:eastAsia="Times New Roman" w:hAnsi="Times New Roman"/>
            <w:color w:val="1155cc"/>
            <w:sz w:val="24"/>
            <w:szCs w:val="24"/>
            <w:u w:val="single"/>
            <w:rtl w:val="0"/>
          </w:rPr>
          <w:t xml:space="preserve">https://fi.pinterest.com/pin/180918110014341185/</w:t>
        </w:r>
      </w:hyperlink>
      <w:r w:rsidDel="00000000" w:rsidR="00000000" w:rsidRPr="00000000">
        <w:rPr>
          <w:rFonts w:ascii="Times New Roman" w:cs="Times New Roman" w:eastAsia="Times New Roman" w:hAnsi="Times New Roman"/>
          <w:color w:val="0563c1"/>
          <w:sz w:val="24"/>
          <w:szCs w:val="24"/>
          <w:u w:val="single"/>
          <w:rtl w:val="0"/>
        </w:rPr>
        <w:t xml:space="preserve"> </w:t>
      </w:r>
      <w:r w:rsidDel="00000000" w:rsidR="00000000" w:rsidRPr="00000000">
        <w:rPr>
          <w:rtl w:val="0"/>
        </w:rPr>
      </w:r>
    </w:p>
    <w:sectPr>
      <w:headerReference r:id="rId35" w:type="default"/>
      <w:footerReference r:id="rId36"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5589509</wp:posOffset>
          </wp:positionH>
          <wp:positionV relativeFrom="paragraph">
            <wp:posOffset>-57496</wp:posOffset>
          </wp:positionV>
          <wp:extent cx="1023228" cy="255807"/>
          <wp:effectExtent b="0" l="0" r="0" t="0"/>
          <wp:wrapNone/>
          <wp:docPr id="182098031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3228" cy="25580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character" w:styleId="a4">
    <w:name w:val="Hyperlink"/>
    <w:basedOn w:val="a0"/>
    <w:uiPriority w:val="99"/>
    <w:unhideWhenUsed w:val="1"/>
    <w:rsid w:val="0000292D"/>
    <w:rPr>
      <w:color w:val="0563c1" w:themeColor="hyperlink"/>
      <w:u w:val="single"/>
    </w:rPr>
  </w:style>
  <w:style w:type="paragraph" w:styleId="a5">
    <w:name w:val="Normal (Web)"/>
    <w:basedOn w:val="a"/>
    <w:uiPriority w:val="99"/>
    <w:semiHidden w:val="1"/>
    <w:unhideWhenUsed w:val="1"/>
    <w:rsid w:val="002F071D"/>
    <w:pPr>
      <w:spacing w:after="100" w:afterAutospacing="1" w:before="100" w:beforeAutospacing="1" w:line="240" w:lineRule="auto"/>
    </w:pPr>
    <w:rPr>
      <w:rFonts w:ascii="Times New Roman" w:cs="Times New Roman" w:eastAsia="Times New Roman" w:hAnsi="Times New Roman"/>
      <w:sz w:val="24"/>
      <w:szCs w:val="24"/>
    </w:rPr>
  </w:style>
  <w:style w:type="character" w:styleId="a6">
    <w:name w:val="Strong"/>
    <w:basedOn w:val="a0"/>
    <w:uiPriority w:val="22"/>
    <w:qFormat w:val="1"/>
    <w:rsid w:val="002F071D"/>
    <w:rPr>
      <w:b w:val="1"/>
      <w:bCs w:val="1"/>
    </w:rPr>
  </w:style>
  <w:style w:type="paragraph" w:styleId="a7">
    <w:name w:val="List Paragraph"/>
    <w:basedOn w:val="a"/>
    <w:uiPriority w:val="34"/>
    <w:qFormat w:val="1"/>
    <w:rsid w:val="005E11DA"/>
    <w:pPr>
      <w:ind w:left="720"/>
      <w:contextualSpacing w:val="1"/>
    </w:pPr>
  </w:style>
  <w:style w:type="paragraph" w:styleId="a8">
    <w:name w:val="No Spacing"/>
    <w:uiPriority w:val="1"/>
    <w:qFormat w:val="1"/>
    <w:rsid w:val="00275756"/>
    <w:pPr>
      <w:spacing w:after="0" w:line="240" w:lineRule="auto"/>
    </w:pPr>
  </w:style>
  <w:style w:type="paragraph" w:styleId="a9">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a">
    <w:name w:val="header"/>
    <w:basedOn w:val="a"/>
    <w:link w:val="ab"/>
    <w:uiPriority w:val="99"/>
    <w:unhideWhenUsed w:val="1"/>
    <w:rsid w:val="00101587"/>
    <w:pPr>
      <w:tabs>
        <w:tab w:val="center" w:pos="4677"/>
        <w:tab w:val="right" w:pos="9355"/>
      </w:tabs>
      <w:spacing w:after="0" w:line="240" w:lineRule="auto"/>
    </w:pPr>
  </w:style>
  <w:style w:type="character" w:styleId="ab" w:customStyle="1">
    <w:name w:val="Верхний колонтитул Знак"/>
    <w:basedOn w:val="a0"/>
    <w:link w:val="aa"/>
    <w:uiPriority w:val="99"/>
    <w:rsid w:val="00101587"/>
  </w:style>
  <w:style w:type="paragraph" w:styleId="ac">
    <w:name w:val="footer"/>
    <w:basedOn w:val="a"/>
    <w:link w:val="ad"/>
    <w:uiPriority w:val="99"/>
    <w:unhideWhenUsed w:val="1"/>
    <w:rsid w:val="00101587"/>
    <w:pPr>
      <w:tabs>
        <w:tab w:val="center" w:pos="4677"/>
        <w:tab w:val="right" w:pos="9355"/>
      </w:tabs>
      <w:spacing w:after="0" w:line="240" w:lineRule="auto"/>
    </w:pPr>
  </w:style>
  <w:style w:type="character" w:styleId="ad" w:customStyle="1">
    <w:name w:val="Нижний колонтитул Знак"/>
    <w:basedOn w:val="a0"/>
    <w:link w:val="ac"/>
    <w:uiPriority w:val="99"/>
    <w:rsid w:val="00101587"/>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mishka-knizhka.ru/stihi-dlya-detej/detskie-klassiki/stihi-chukovskogo/muha-cokotuha/" TargetMode="External"/><Relationship Id="rId22" Type="http://schemas.openxmlformats.org/officeDocument/2006/relationships/hyperlink" Target="https://banks.kg/useful-articles/what-is-etymology-of-word-bankrupt" TargetMode="External"/><Relationship Id="rId21" Type="http://schemas.openxmlformats.org/officeDocument/2006/relationships/hyperlink" Target="https://mir24.tv/articles/16277393/pyat-skazok-astrid-lindgren-kotorye-nuzhno-prochitat-vsem-vzroslym" TargetMode="External"/><Relationship Id="rId24" Type="http://schemas.openxmlformats.org/officeDocument/2006/relationships/hyperlink" Target="http://ru.wikipedia.org/wiki/%D0%9D%D0%B5%D0%B1%D0%BE%D1%81%D0%BA%D1%80%D1%91%D0%B1-%D0%B8%D0%BD%D0%B4%D0%B5%D0%BA%D1%81" TargetMode="External"/><Relationship Id="rId23" Type="http://schemas.openxmlformats.org/officeDocument/2006/relationships/hyperlink" Target="https://www.bloomberg.com/news/articles/2016-10-31/tired-of-counting-piles-of-cash-venezuelans-start-weighing-the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u.wikipedia.org/wiki/%D0%A4%D0%B8%D0%B4%D0%B8%D0%BF%D0%BF%D0%B8%D0%B4" TargetMode="External"/><Relationship Id="rId26" Type="http://schemas.openxmlformats.org/officeDocument/2006/relationships/hyperlink" Target="https://www.icpress.ru/news/19813/" TargetMode="External"/><Relationship Id="rId25" Type="http://schemas.openxmlformats.org/officeDocument/2006/relationships/hyperlink" Target="https://ru.wikipedia.org/wiki/%D0%93%D0%BB%D0%B0%D0%B2%D0%BD%D0%BE%D0%B5_%D0%B7%D0%B4%D0%B0%D0%BD%D0%B8%D0%B5_%D0%9C%D0%93%D0%A3" TargetMode="External"/><Relationship Id="rId28" Type="http://schemas.openxmlformats.org/officeDocument/2006/relationships/hyperlink" Target="https://en.wikipedia.org/wiki/List_of_most_expensive_films#Most_expensive_films_(adjusted_for_inflation)" TargetMode="External"/><Relationship Id="rId27" Type="http://schemas.openxmlformats.org/officeDocument/2006/relationships/hyperlink" Target="https://recyclemag.ru/news/germanii-nachali-vipuskat-sedobnie-kassovie"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kino.rambler.ru/movies/42075592-pochemu-film-titanik-poluchilsya-dorozhe-legendarnogo-laynera/" TargetMode="External"/><Relationship Id="rId7" Type="http://schemas.openxmlformats.org/officeDocument/2006/relationships/hyperlink" Target="about:blank" TargetMode="External"/><Relationship Id="rId8" Type="http://schemas.openxmlformats.org/officeDocument/2006/relationships/hyperlink" Target="https://ru.wikipedia.org/wiki/%D0%9A%D1%83%D1%80%D1%8C%D0%B5%D1%80" TargetMode="External"/><Relationship Id="rId31" Type="http://schemas.openxmlformats.org/officeDocument/2006/relationships/hyperlink" Target="https://ru.wikipedia.org/wiki/%D0%94%D0%B5%D0%BD%D1%8C%D0%B3%D0%B8_%D0%BD%D0%B5_%D0%BF%D0%B0%D1%85%D0%BD%D1%83%D1%82" TargetMode="External"/><Relationship Id="rId30" Type="http://schemas.openxmlformats.org/officeDocument/2006/relationships/hyperlink" Target="https://tvzvezda.ru/news/2021131855-JsZJa.html" TargetMode="External"/><Relationship Id="rId11" Type="http://schemas.openxmlformats.org/officeDocument/2006/relationships/hyperlink" Target="https://t.me/temalebedev/7715" TargetMode="External"/><Relationship Id="rId33" Type="http://schemas.openxmlformats.org/officeDocument/2006/relationships/hyperlink" Target="https://en.wikipedia.org/wiki/Time_is_money_(aphorism)" TargetMode="External"/><Relationship Id="rId10" Type="http://schemas.openxmlformats.org/officeDocument/2006/relationships/hyperlink" Target="https://info.sibnet.ru/article/523987/" TargetMode="External"/><Relationship Id="rId32" Type="http://schemas.openxmlformats.org/officeDocument/2006/relationships/hyperlink" Target="https://archive.aif.ru/archive/1727601" TargetMode="External"/><Relationship Id="rId13" Type="http://schemas.openxmlformats.org/officeDocument/2006/relationships/hyperlink" Target="https://ru.wikipedia.org/wiki/%D0%9C%D1%83%D0%BC%D1%83" TargetMode="External"/><Relationship Id="rId35" Type="http://schemas.openxmlformats.org/officeDocument/2006/relationships/header" Target="header1.xml"/><Relationship Id="rId12" Type="http://schemas.openxmlformats.org/officeDocument/2006/relationships/hyperlink" Target="https://bloger.online/youtubeinstagram" TargetMode="External"/><Relationship Id="rId34" Type="http://schemas.openxmlformats.org/officeDocument/2006/relationships/hyperlink" Target="https://fi.pinterest.com/pin/180918110014341185/" TargetMode="External"/><Relationship Id="rId15" Type="http://schemas.openxmlformats.org/officeDocument/2006/relationships/hyperlink" Target="https://sheba.spb.ru/bib/lindgren-karlson-all.htm" TargetMode="External"/><Relationship Id="rId14" Type="http://schemas.openxmlformats.org/officeDocument/2006/relationships/hyperlink" Target="https://ru.wikipedia.org/wiki/%D0%90%D0%BD%D0%B4%D0%B5%D1%80%D1%81%D0%BE%D0%BD,_%D0%9C%D1%8D%D1%80%D0%B8_(%D0%B8%D0%B7%D0%BE%D0%B1%D1%80%D0%B5%D1%82%D0%B0%D1%82%D0%B5%D0%BB%D1%8C)" TargetMode="External"/><Relationship Id="rId36" Type="http://schemas.openxmlformats.org/officeDocument/2006/relationships/footer" Target="footer1.xml"/><Relationship Id="rId17" Type="http://schemas.openxmlformats.org/officeDocument/2006/relationships/hyperlink" Target="https://en.wikipedia.org/wiki/List_of_fictional_characters_with_stars_on_the_Hollywood_Walk_of_Fame" TargetMode="External"/><Relationship Id="rId16" Type="http://schemas.openxmlformats.org/officeDocument/2006/relationships/hyperlink" Target="https://ru.wikipedia.org/wiki/%D0%9A%D0%B0%D1%80%D0%BB%D1%81%D0%BE%D0%BD" TargetMode="External"/><Relationship Id="rId19" Type="http://schemas.openxmlformats.org/officeDocument/2006/relationships/hyperlink" Target="https://mishka-knizhka.ru/skazki-dlay-detey/russkie-skazochniki/skazki-tolstogo-a-n/buratino-tolstoj-a-n/" TargetMode="External"/><Relationship Id="rId18" Type="http://schemas.openxmlformats.org/officeDocument/2006/relationships/hyperlink" Target="https://librebook.me/harry_potter_and_the_sorcerer_s_stone/vol1/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vaBkP1/6+j9TqVx/UJrgR16HOg==">CgMxLjAaMAoBMBIrCikIB0IlChFRdWF0dHJvY2VudG8gU2FucxIQQXJpYWwgVW5pY29kZSBNUxowCgExEisKKQgHQiUKEVF1YXR0cm9jZW50byBTYW5zEhBBcmlhbCBVbmljb2RlIE1TIpECCgtBQUFCUWhwTWZnQRLbAQoLQUFBQlFocE1mZ0ESC0FBQUJRaHBNZmdBGg0KCXRleHQvaHRtbBIAIg4KCnRleHQvcGxhaW4SACobIhUxMDI3MTAzMTYyMzE0NjkwMDE0MTEoADgAMJigjfGGMjiepI3xhjJKOwokYXBwbGljYXRpb24vdm5kLmdvb2dsZS1hcHBzLmRvY3MubWRzGhPC19rkAQ0aCwoHCgEiEAEYABABWgxybGw1MWg0MmFzd3JyAiAAeACCARRzdWdnZXN0LjhyYzluY3Y1dTlrdZoBBggAEAAYALABALgBABiYoI3xhjIgnqSN8YYyMABCFHN1Z2dlc3QuOHJjOW5jdjV1OWt1IpECCgtBQUFCUWhwTWZmNBLbAQoLQUFBQlFocE1mZjQSC0FBQUJRaHBNZmY0Gg0KCXRleHQvaHRtbBIAIg4KCnRleHQvcGxhaW4SACobIhUxMDI3MTAzMTYyMzE0NjkwMDE0MTEoADgAMPbAjPGGMjj4xIzxhjJKOwokYXBwbGljYXRpb24vdm5kLmdvb2dsZS1hcHBzLmRvY3MubWRzGhPC19rkAQ0aCwoHCgEiEAEYABABWgxvMWY5Ymoxa3J0MXVyAiAAeACCARRzdWdnZXN0LmtheGRrMTFzZmdvZpoBBggAEAAYALABALgBABj2wIzxhjIg+MSM8YYyMABCFHN1Z2dlc3Qua2F4ZGsxMXNmZ29mMghoLmdqZGd4czgAajcKFHN1Z2dlc3QubWtwb2xkeGZ3enZvEh/QntC60YHQsNC90LAg0JrRg9C30L3QtdGG0L7QstCwajcKFHN1Z2dlc3QuemZ3OWFuNGhhaTFwEh/QntC60YHQsNC90LAg0JrRg9C30L3QtdGG0L7QstCwajcKFHN1Z2dlc3QuYWJqZGRtc2ZsNXo0Eh/QntC60YHQsNC90LAg0JrRg9C30L3QtdGG0L7QstCwajcKFHN1Z2dlc3QuMXNlNTVjZmFraG9nEh/QntC60YHQsNC90LAg0JrRg9C30L3QtdGG0L7QstCwajYKE3N1Z2dlc3QucGcxN3Bqc2I4MjUSH9Ce0LrRgdCw0L3QsCDQmtGD0LfQvdC10YbQvtCy0LBqNwoUc3VnZ2VzdC42YTE4emx1NzcyemoSH9Ce0LrRgdCw0L3QsCDQmtGD0LfQvdC10YbQvtCy0LBqNwoUc3VnZ2VzdC5uNmtrZHhjdnF2NWQSH9Ce0LrRgdCw0L3QsCDQmtGD0LfQvdC10YbQvtCy0LBqNwoUc3VnZ2VzdC40Y2J4YTJydDB6czkSH9Ce0LrRgdCw0L3QsCDQmtGD0LfQvdC10YbQvtCy0LBqNwoUc3VnZ2VzdC44cmM5bmN2NXU5a3USH9Ce0LrRgdCw0L3QsCDQmtGD0LfQvdC10YbQvtCy0LBqNwoUc3VnZ2VzdC51N3Q5NHlpN3B0bzASH9Ce0LrRgdCw0L3QsCDQmtGD0LfQvdC10YbQvtCy0LBqNwoUc3VnZ2VzdC4zbmtieHpuNDBza2gSH9Ce0LrRgdCw0L3QsCDQmtGD0LfQvdC10YbQvtCy0LBqNwoUc3VnZ2VzdC5kMHRydzk4eW4yMmsSH9Ce0LrRgdCw0L3QsCDQmtGD0LfQvdC10YbQvtCy0LBqNwoUc3VnZ2VzdC42NDQ0dm5kNzJ4MW4SH9Ce0LrRgdCw0L3QsCDQmtGD0LfQvdC10YbQvtCy0LBqNwoUc3VnZ2VzdC55eTJzNmJqbzdnNmYSH9Ce0LrRgdCw0L3QsCDQmtGD0LfQvdC10YbQvtCy0LBqNwoUc3VnZ2VzdC5jc3h0MGg0NzZ0ZnUSH9Ce0LrRgdCw0L3QsCDQmtGD0LfQvdC10YbQvtCy0LBqNwoUc3VnZ2VzdC5keWU2azNnd3F6ejISH9Ce0LrRgdCw0L3QsCDQmtGD0LfQvdC10YbQvtCy0LBqNwoUc3VnZ2VzdC5tOTZvbW84MWIxMWwSH9Ce0LrRgdCw0L3QsCDQmtGD0LfQvdC10YbQvtCy0LBqNwoUc3VnZ2VzdC5hbWRwdHhuc3pxeDMSH9Ce0LrRgdCw0L3QsCDQmtGD0LfQvdC10YbQvtCy0LBqNwoUc3VnZ2VzdC5rYXhkazExc2Znb2YSH9Ce0LrRgdCw0L3QsCDQmtGD0LfQvdC10YbQvtCy0LBqNwoUc3VnZ2VzdC5zcmNha3JwdmJxMmkSH9Ce0LrRgdCw0L3QsCDQmtGD0LfQvdC10YbQvtCy0LBqNwoUc3VnZ2VzdC5uemRrMHJtYXQzaXYSH9Ce0LrRgdCw0L3QsCDQmtGD0LfQvdC10YbQvtCy0LBqNwoUc3VnZ2VzdC5ncnFubTVicndkMXMSH9Ce0LrRgdCw0L3QsCDQmtGD0LfQvdC10YbQvtCy0LBqNwoUc3VnZ2VzdC5uMWthejRzdWhhcm8SH9Ce0LrRgdCw0L3QsCDQmtGD0LfQvdC10YbQvtCy0LBqNwoUc3VnZ2VzdC4xMXc3aTBtZ2Q5dDISH9Ce0LrRgdCw0L3QsCDQmtGD0LfQvdC10YbQvtCy0LByITFJcUVGVGhVakl4VWtoZVdkRjJ1cFg0dDZYTnk0TW5q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2024-07-01T09:23:00Z</dcterms:created>
  <dc:creator>User</dc:creator>
</cp:coreProperties>
</file>