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6E17" w:rsidRPr="00775EA0" w:rsidRDefault="00B87DD0" w:rsidP="00775E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EA0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775EA0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020FD2" w:rsidRPr="00775EA0">
        <w:rPr>
          <w:rFonts w:ascii="Times New Roman" w:hAnsi="Times New Roman" w:cs="Times New Roman"/>
          <w:sz w:val="24"/>
          <w:szCs w:val="24"/>
        </w:rPr>
        <w:t>командное</w:t>
      </w:r>
      <w:r w:rsidRPr="00775EA0">
        <w:rPr>
          <w:rFonts w:ascii="Times New Roman" w:hAnsi="Times New Roman" w:cs="Times New Roman"/>
          <w:sz w:val="24"/>
          <w:szCs w:val="24"/>
        </w:rPr>
        <w:t xml:space="preserve"> интеллектуал</w:t>
      </w:r>
      <w:r w:rsidR="00020FD2" w:rsidRPr="00775EA0">
        <w:rPr>
          <w:rFonts w:ascii="Times New Roman" w:hAnsi="Times New Roman" w:cs="Times New Roman"/>
          <w:sz w:val="24"/>
          <w:szCs w:val="24"/>
        </w:rPr>
        <w:t>ьное</w:t>
      </w:r>
      <w:r w:rsidRPr="00775EA0">
        <w:rPr>
          <w:rFonts w:ascii="Times New Roman" w:hAnsi="Times New Roman" w:cs="Times New Roman"/>
          <w:sz w:val="24"/>
          <w:szCs w:val="24"/>
        </w:rPr>
        <w:t xml:space="preserve"> соревнование, которое в игровой форме позволяет</w:t>
      </w:r>
      <w:r w:rsidR="00020FD2" w:rsidRPr="00775EA0">
        <w:rPr>
          <w:rFonts w:ascii="Times New Roman" w:hAnsi="Times New Roman" w:cs="Times New Roman"/>
          <w:sz w:val="24"/>
          <w:szCs w:val="24"/>
        </w:rPr>
        <w:t xml:space="preserve"> з</w:t>
      </w:r>
      <w:r w:rsidRPr="00775EA0">
        <w:rPr>
          <w:rFonts w:ascii="Times New Roman" w:hAnsi="Times New Roman" w:cs="Times New Roman"/>
          <w:sz w:val="24"/>
          <w:szCs w:val="24"/>
        </w:rPr>
        <w:t xml:space="preserve">акрепить </w:t>
      </w:r>
      <w:r w:rsidR="00020FD2" w:rsidRPr="00775EA0">
        <w:rPr>
          <w:rFonts w:ascii="Times New Roman" w:hAnsi="Times New Roman" w:cs="Times New Roman"/>
          <w:sz w:val="24"/>
          <w:szCs w:val="24"/>
        </w:rPr>
        <w:t>теоретический материал, р</w:t>
      </w:r>
      <w:r w:rsidRPr="00775EA0">
        <w:rPr>
          <w:rFonts w:ascii="Times New Roman" w:hAnsi="Times New Roman" w:cs="Times New Roman"/>
          <w:sz w:val="24"/>
          <w:szCs w:val="24"/>
        </w:rPr>
        <w:t xml:space="preserve">азвить и продемонстрировать навыки работы в команде, </w:t>
      </w:r>
      <w:r w:rsidR="00D56700" w:rsidRPr="00775EA0">
        <w:rPr>
          <w:rFonts w:ascii="Times New Roman" w:hAnsi="Times New Roman" w:cs="Times New Roman"/>
          <w:sz w:val="24"/>
          <w:szCs w:val="24"/>
        </w:rPr>
        <w:t xml:space="preserve">коммуникативные способности участников, </w:t>
      </w:r>
      <w:r w:rsidRPr="00775EA0">
        <w:rPr>
          <w:rFonts w:ascii="Times New Roman" w:hAnsi="Times New Roman" w:cs="Times New Roman"/>
          <w:sz w:val="24"/>
          <w:szCs w:val="24"/>
        </w:rPr>
        <w:t>умение анализировать</w:t>
      </w:r>
      <w:r w:rsidR="00D56700" w:rsidRPr="00775EA0">
        <w:rPr>
          <w:rFonts w:ascii="Times New Roman" w:hAnsi="Times New Roman" w:cs="Times New Roman"/>
          <w:sz w:val="24"/>
          <w:szCs w:val="24"/>
        </w:rPr>
        <w:t xml:space="preserve"> информацию и выделять главное.</w:t>
      </w:r>
    </w:p>
    <w:p w:rsidR="009D6E17" w:rsidRPr="00775EA0" w:rsidRDefault="009D6E17" w:rsidP="00775E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9C8" w:rsidRPr="00775EA0" w:rsidRDefault="006D69C8" w:rsidP="00775EA0">
      <w:pPr>
        <w:jc w:val="both"/>
        <w:rPr>
          <w:rFonts w:ascii="Times New Roman" w:hAnsi="Times New Roman" w:cs="Times New Roman"/>
          <w:sz w:val="24"/>
          <w:szCs w:val="24"/>
        </w:rPr>
      </w:pPr>
      <w:r w:rsidRPr="00775EA0">
        <w:rPr>
          <w:rFonts w:ascii="Times New Roman" w:hAnsi="Times New Roman" w:cs="Times New Roman"/>
          <w:sz w:val="24"/>
          <w:szCs w:val="24"/>
        </w:rPr>
        <w:t xml:space="preserve">Правила проведения </w:t>
      </w:r>
      <w:proofErr w:type="spellStart"/>
      <w:r w:rsidRPr="00775EA0">
        <w:rPr>
          <w:rFonts w:ascii="Times New Roman" w:hAnsi="Times New Roman" w:cs="Times New Roman"/>
          <w:sz w:val="24"/>
          <w:szCs w:val="24"/>
        </w:rPr>
        <w:t>квиза</w:t>
      </w:r>
      <w:proofErr w:type="spellEnd"/>
      <w:r w:rsidRPr="00775E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D69C8" w:rsidRPr="00775EA0" w:rsidRDefault="00913060" w:rsidP="00775E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5EA0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775EA0"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Pr="00775EA0">
        <w:rPr>
          <w:rFonts w:ascii="Times New Roman" w:hAnsi="Times New Roman" w:cs="Times New Roman"/>
          <w:b/>
          <w:sz w:val="24"/>
          <w:szCs w:val="24"/>
        </w:rPr>
        <w:t>4 раундов</w:t>
      </w:r>
      <w:r w:rsidR="006D69C8" w:rsidRPr="00775EA0">
        <w:rPr>
          <w:rFonts w:ascii="Times New Roman" w:hAnsi="Times New Roman" w:cs="Times New Roman"/>
          <w:b/>
          <w:sz w:val="24"/>
          <w:szCs w:val="24"/>
        </w:rPr>
        <w:t xml:space="preserve"> по 5 вопросов</w:t>
      </w:r>
      <w:r w:rsidR="006D69C8" w:rsidRPr="00775EA0">
        <w:rPr>
          <w:rFonts w:ascii="Times New Roman" w:hAnsi="Times New Roman" w:cs="Times New Roman"/>
          <w:sz w:val="24"/>
          <w:szCs w:val="24"/>
        </w:rPr>
        <w:t xml:space="preserve"> из разных категорий, всего 20 вопросов. </w:t>
      </w:r>
    </w:p>
    <w:p w:rsidR="00913060" w:rsidRPr="00775EA0" w:rsidRDefault="006D69C8" w:rsidP="00775E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EA0">
        <w:rPr>
          <w:rFonts w:ascii="Times New Roman" w:hAnsi="Times New Roman" w:cs="Times New Roman"/>
          <w:sz w:val="24"/>
          <w:szCs w:val="24"/>
        </w:rPr>
        <w:t xml:space="preserve">В команде может быть </w:t>
      </w:r>
      <w:r w:rsidRPr="00775EA0">
        <w:rPr>
          <w:rFonts w:ascii="Times New Roman" w:hAnsi="Times New Roman" w:cs="Times New Roman"/>
          <w:b/>
          <w:sz w:val="24"/>
          <w:szCs w:val="24"/>
        </w:rPr>
        <w:t>от 2 до 6</w:t>
      </w:r>
      <w:r w:rsidRPr="00775EA0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913060" w:rsidRPr="00775EA0" w:rsidRDefault="00913060" w:rsidP="00775E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EA0">
        <w:rPr>
          <w:rFonts w:ascii="Times New Roman" w:hAnsi="Times New Roman" w:cs="Times New Roman"/>
          <w:sz w:val="24"/>
          <w:szCs w:val="24"/>
        </w:rPr>
        <w:t>На обсуждение ка</w:t>
      </w:r>
      <w:r w:rsidR="00A00B80" w:rsidRPr="00775EA0">
        <w:rPr>
          <w:rFonts w:ascii="Times New Roman" w:hAnsi="Times New Roman" w:cs="Times New Roman"/>
          <w:sz w:val="24"/>
          <w:szCs w:val="24"/>
        </w:rPr>
        <w:t>ждого вопроса командам дается</w:t>
      </w:r>
      <w:r w:rsidRPr="00775EA0">
        <w:rPr>
          <w:rFonts w:ascii="Times New Roman" w:hAnsi="Times New Roman" w:cs="Times New Roman"/>
          <w:sz w:val="24"/>
          <w:szCs w:val="24"/>
        </w:rPr>
        <w:t xml:space="preserve"> </w:t>
      </w:r>
      <w:r w:rsidRPr="00775EA0">
        <w:rPr>
          <w:rFonts w:ascii="Times New Roman" w:hAnsi="Times New Roman" w:cs="Times New Roman"/>
          <w:b/>
          <w:sz w:val="24"/>
          <w:szCs w:val="24"/>
        </w:rPr>
        <w:t>60 секунд</w:t>
      </w:r>
      <w:r w:rsidRPr="00775EA0">
        <w:rPr>
          <w:rFonts w:ascii="Times New Roman" w:hAnsi="Times New Roman" w:cs="Times New Roman"/>
          <w:sz w:val="24"/>
          <w:szCs w:val="24"/>
        </w:rPr>
        <w:t xml:space="preserve">. Время отсчитывает специальный таймер на слайде с вопросом. </w:t>
      </w:r>
    </w:p>
    <w:p w:rsidR="00913060" w:rsidRPr="00775EA0" w:rsidRDefault="00913060" w:rsidP="00775E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EA0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D56700" w:rsidRPr="00775EA0">
        <w:rPr>
          <w:rFonts w:ascii="Times New Roman" w:hAnsi="Times New Roman" w:cs="Times New Roman"/>
          <w:sz w:val="24"/>
          <w:szCs w:val="24"/>
        </w:rPr>
        <w:t>истечения 60 секунд</w:t>
      </w:r>
      <w:r w:rsidRPr="00775EA0">
        <w:rPr>
          <w:rFonts w:ascii="Times New Roman" w:hAnsi="Times New Roman" w:cs="Times New Roman"/>
          <w:sz w:val="24"/>
          <w:szCs w:val="24"/>
        </w:rPr>
        <w:t xml:space="preserve"> команды </w:t>
      </w:r>
      <w:r w:rsidR="00D56700" w:rsidRPr="00775EA0">
        <w:rPr>
          <w:rFonts w:ascii="Times New Roman" w:hAnsi="Times New Roman" w:cs="Times New Roman"/>
          <w:b/>
          <w:sz w:val="24"/>
          <w:szCs w:val="24"/>
        </w:rPr>
        <w:t>не озвучивают</w:t>
      </w:r>
      <w:r w:rsidRPr="00775EA0">
        <w:rPr>
          <w:rFonts w:ascii="Times New Roman" w:hAnsi="Times New Roman" w:cs="Times New Roman"/>
          <w:b/>
          <w:sz w:val="24"/>
          <w:szCs w:val="24"/>
        </w:rPr>
        <w:t xml:space="preserve"> ответ, а вносят его в специальный бланк</w:t>
      </w:r>
      <w:r w:rsidRPr="00775EA0">
        <w:rPr>
          <w:rFonts w:ascii="Times New Roman" w:hAnsi="Times New Roman" w:cs="Times New Roman"/>
          <w:sz w:val="24"/>
          <w:szCs w:val="24"/>
        </w:rPr>
        <w:t xml:space="preserve"> ответов (если команд больше 10, то луч</w:t>
      </w:r>
      <w:r w:rsidR="00526524" w:rsidRPr="00775EA0">
        <w:rPr>
          <w:rFonts w:ascii="Times New Roman" w:hAnsi="Times New Roman" w:cs="Times New Roman"/>
          <w:sz w:val="24"/>
          <w:szCs w:val="24"/>
        </w:rPr>
        <w:t>ше воспользоваться электронной ф</w:t>
      </w:r>
      <w:r w:rsidR="00D56700" w:rsidRPr="00775EA0">
        <w:rPr>
          <w:rFonts w:ascii="Times New Roman" w:hAnsi="Times New Roman" w:cs="Times New Roman"/>
          <w:sz w:val="24"/>
          <w:szCs w:val="24"/>
        </w:rPr>
        <w:t>о</w:t>
      </w:r>
      <w:r w:rsidR="00526524" w:rsidRPr="00775EA0">
        <w:rPr>
          <w:rFonts w:ascii="Times New Roman" w:hAnsi="Times New Roman" w:cs="Times New Roman"/>
          <w:sz w:val="24"/>
          <w:szCs w:val="24"/>
        </w:rPr>
        <w:t>рмой</w:t>
      </w:r>
      <w:r w:rsidR="003110A7" w:rsidRPr="00775EA0">
        <w:rPr>
          <w:rFonts w:ascii="Times New Roman" w:hAnsi="Times New Roman" w:cs="Times New Roman"/>
          <w:sz w:val="24"/>
          <w:szCs w:val="24"/>
        </w:rPr>
        <w:t xml:space="preserve"> сбора ответов).</w:t>
      </w:r>
    </w:p>
    <w:p w:rsidR="00E428C7" w:rsidRPr="00775EA0" w:rsidRDefault="00E428C7" w:rsidP="00775E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EA0">
        <w:rPr>
          <w:rFonts w:ascii="Times New Roman" w:hAnsi="Times New Roman" w:cs="Times New Roman"/>
          <w:sz w:val="24"/>
          <w:szCs w:val="24"/>
        </w:rPr>
        <w:t xml:space="preserve">За каждый правильный ответ команда получает </w:t>
      </w:r>
      <w:r w:rsidRPr="00775EA0">
        <w:rPr>
          <w:rFonts w:ascii="Times New Roman" w:hAnsi="Times New Roman" w:cs="Times New Roman"/>
          <w:b/>
          <w:sz w:val="24"/>
          <w:szCs w:val="24"/>
        </w:rPr>
        <w:t>один балл</w:t>
      </w:r>
      <w:r w:rsidRPr="00775E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10A7" w:rsidRPr="00775EA0" w:rsidRDefault="003110A7" w:rsidP="00775E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EA0">
        <w:rPr>
          <w:rFonts w:ascii="Times New Roman" w:hAnsi="Times New Roman" w:cs="Times New Roman"/>
          <w:sz w:val="24"/>
          <w:szCs w:val="24"/>
        </w:rPr>
        <w:t xml:space="preserve">Все зачёркнутые ответы или информация в скобках не проверяются. Если на вопрос </w:t>
      </w:r>
      <w:r w:rsidR="00E428C7" w:rsidRPr="00775EA0">
        <w:rPr>
          <w:rFonts w:ascii="Times New Roman" w:hAnsi="Times New Roman" w:cs="Times New Roman"/>
          <w:sz w:val="24"/>
          <w:szCs w:val="24"/>
        </w:rPr>
        <w:t>дано больше, чем один ответ (если того не требует вопрос), то команда не получает балл</w:t>
      </w:r>
      <w:r w:rsidR="00775EA0">
        <w:rPr>
          <w:rFonts w:ascii="Times New Roman" w:hAnsi="Times New Roman" w:cs="Times New Roman"/>
          <w:sz w:val="24"/>
          <w:szCs w:val="24"/>
        </w:rPr>
        <w:t>ы</w:t>
      </w:r>
      <w:r w:rsidR="00E428C7" w:rsidRPr="00775EA0">
        <w:rPr>
          <w:rFonts w:ascii="Times New Roman" w:hAnsi="Times New Roman" w:cs="Times New Roman"/>
          <w:sz w:val="24"/>
          <w:szCs w:val="24"/>
        </w:rPr>
        <w:t xml:space="preserve">, даже если один из ответов был верным. </w:t>
      </w:r>
    </w:p>
    <w:p w:rsidR="0086366F" w:rsidRPr="00775EA0" w:rsidRDefault="00F7573E" w:rsidP="00775E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EA0">
        <w:rPr>
          <w:rFonts w:ascii="Times New Roman" w:hAnsi="Times New Roman" w:cs="Times New Roman"/>
          <w:sz w:val="24"/>
          <w:szCs w:val="24"/>
        </w:rPr>
        <w:t xml:space="preserve">Бланк ответов сдаётся после окончания раунда, то есть после озвучивания 5-ти вопросов. После этого следуют ответы на все вопросы прошедшего раунда. </w:t>
      </w:r>
    </w:p>
    <w:p w:rsidR="005069C2" w:rsidRPr="00775EA0" w:rsidRDefault="00014C50" w:rsidP="00775E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EA0">
        <w:rPr>
          <w:rFonts w:ascii="Times New Roman" w:hAnsi="Times New Roman" w:cs="Times New Roman"/>
          <w:sz w:val="24"/>
          <w:szCs w:val="24"/>
        </w:rPr>
        <w:t xml:space="preserve">Во время </w:t>
      </w:r>
      <w:proofErr w:type="spellStart"/>
      <w:r w:rsidRPr="00775EA0">
        <w:rPr>
          <w:rFonts w:ascii="Times New Roman" w:hAnsi="Times New Roman" w:cs="Times New Roman"/>
          <w:sz w:val="24"/>
          <w:szCs w:val="24"/>
        </w:rPr>
        <w:t>квиза</w:t>
      </w:r>
      <w:proofErr w:type="spellEnd"/>
      <w:r w:rsidRPr="00775EA0">
        <w:rPr>
          <w:rFonts w:ascii="Times New Roman" w:hAnsi="Times New Roman" w:cs="Times New Roman"/>
          <w:sz w:val="24"/>
          <w:szCs w:val="24"/>
        </w:rPr>
        <w:t xml:space="preserve"> его участникам запрещено использовать технические средства с выходом в интернет (телефоны, смартфоны, умные часы и т.д.). Исключение составляют только те случаи, когда ответы нужно сдавать </w:t>
      </w:r>
      <w:r w:rsidR="00775EA0">
        <w:rPr>
          <w:rFonts w:ascii="Times New Roman" w:hAnsi="Times New Roman" w:cs="Times New Roman"/>
          <w:sz w:val="24"/>
          <w:szCs w:val="24"/>
        </w:rPr>
        <w:t>через</w:t>
      </w:r>
      <w:r w:rsidRPr="00775EA0">
        <w:rPr>
          <w:rFonts w:ascii="Times New Roman" w:hAnsi="Times New Roman" w:cs="Times New Roman"/>
          <w:sz w:val="24"/>
          <w:szCs w:val="24"/>
        </w:rPr>
        <w:t xml:space="preserve"> электронную </w:t>
      </w:r>
      <w:r w:rsidR="00911385" w:rsidRPr="00775EA0">
        <w:rPr>
          <w:rFonts w:ascii="Times New Roman" w:hAnsi="Times New Roman" w:cs="Times New Roman"/>
          <w:sz w:val="24"/>
          <w:szCs w:val="24"/>
        </w:rPr>
        <w:t xml:space="preserve">форму сбора ответов. </w:t>
      </w:r>
    </w:p>
    <w:p w:rsidR="00A00B80" w:rsidRPr="00775EA0" w:rsidRDefault="00A00B80" w:rsidP="00775EA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EA0">
        <w:rPr>
          <w:rFonts w:ascii="Times New Roman" w:hAnsi="Times New Roman" w:cs="Times New Roman"/>
          <w:sz w:val="24"/>
          <w:szCs w:val="24"/>
        </w:rPr>
        <w:t xml:space="preserve">После каждого раунда есть специально отведённое время (20 секунд) на заполнение бланков с ответами. Именно в это время предлагается заполнять электронную форму с ответами в случае электронной сдачи ответов, чтобы во время чтения вопросов и командного обсуждения у участников не было возможности использовать смартфоны. </w:t>
      </w:r>
    </w:p>
    <w:p w:rsidR="0059667E" w:rsidRPr="00775EA0" w:rsidRDefault="0059667E" w:rsidP="00775E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518" w:rsidRPr="00775EA0" w:rsidRDefault="004D2518" w:rsidP="00775EA0">
      <w:pPr>
        <w:jc w:val="both"/>
        <w:rPr>
          <w:rFonts w:ascii="Times New Roman" w:hAnsi="Times New Roman" w:cs="Times New Roman"/>
          <w:sz w:val="24"/>
          <w:szCs w:val="24"/>
        </w:rPr>
      </w:pPr>
      <w:r w:rsidRPr="00775EA0">
        <w:rPr>
          <w:rFonts w:ascii="Times New Roman" w:hAnsi="Times New Roman" w:cs="Times New Roman"/>
          <w:sz w:val="24"/>
          <w:szCs w:val="24"/>
        </w:rPr>
        <w:t xml:space="preserve">Необходимое оборудование: </w:t>
      </w:r>
    </w:p>
    <w:p w:rsidR="004D2518" w:rsidRPr="00775EA0" w:rsidRDefault="004D2518" w:rsidP="00775EA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EA0">
        <w:rPr>
          <w:rFonts w:ascii="Times New Roman" w:hAnsi="Times New Roman" w:cs="Times New Roman"/>
          <w:sz w:val="24"/>
          <w:szCs w:val="24"/>
        </w:rPr>
        <w:t xml:space="preserve">Для бумажной сдачи ответов: принтер (для распечатывания бланков ответов и файла с ответами и комментариями для ведущего), проектор и экран (для демонстрации презентации), звукоусиление (при необходимости). </w:t>
      </w:r>
    </w:p>
    <w:p w:rsidR="004D2518" w:rsidRPr="00775EA0" w:rsidRDefault="004D2518" w:rsidP="00775EA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EA0">
        <w:rPr>
          <w:rFonts w:ascii="Times New Roman" w:hAnsi="Times New Roman" w:cs="Times New Roman"/>
          <w:sz w:val="24"/>
          <w:szCs w:val="24"/>
        </w:rPr>
        <w:t>Для электронной сдачи ответов: гаджет с доступом в интернет у ведущего (проверяющего) и как минимум у одного участника команды, проектор и экран (для демонстрации презентации), звукоусиление (при необходимости).</w:t>
      </w:r>
    </w:p>
    <w:p w:rsidR="004D2518" w:rsidRPr="00775EA0" w:rsidRDefault="004D2518" w:rsidP="00775E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2243" w:rsidRPr="00775EA0" w:rsidRDefault="00CD2243" w:rsidP="00775EA0">
      <w:pPr>
        <w:jc w:val="both"/>
        <w:rPr>
          <w:rFonts w:ascii="Times New Roman" w:hAnsi="Times New Roman" w:cs="Times New Roman"/>
          <w:sz w:val="24"/>
          <w:szCs w:val="24"/>
        </w:rPr>
      </w:pPr>
      <w:r w:rsidRPr="00775EA0">
        <w:rPr>
          <w:rFonts w:ascii="Times New Roman" w:hAnsi="Times New Roman" w:cs="Times New Roman"/>
          <w:sz w:val="24"/>
          <w:szCs w:val="24"/>
        </w:rPr>
        <w:t xml:space="preserve">Предлагаемый сценарий проведения </w:t>
      </w:r>
      <w:proofErr w:type="spellStart"/>
      <w:r w:rsidRPr="00775EA0">
        <w:rPr>
          <w:rFonts w:ascii="Times New Roman" w:hAnsi="Times New Roman" w:cs="Times New Roman"/>
          <w:sz w:val="24"/>
          <w:szCs w:val="24"/>
        </w:rPr>
        <w:t>квиза</w:t>
      </w:r>
      <w:proofErr w:type="spellEnd"/>
      <w:r w:rsidRPr="00775E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2243" w:rsidRPr="00775EA0" w:rsidRDefault="00CD2243" w:rsidP="00775E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EA0">
        <w:rPr>
          <w:rFonts w:ascii="Times New Roman" w:hAnsi="Times New Roman" w:cs="Times New Roman"/>
          <w:sz w:val="24"/>
          <w:szCs w:val="24"/>
        </w:rPr>
        <w:t xml:space="preserve">Ведущий </w:t>
      </w:r>
      <w:proofErr w:type="spellStart"/>
      <w:r w:rsidRPr="00775EA0">
        <w:rPr>
          <w:rFonts w:ascii="Times New Roman" w:hAnsi="Times New Roman" w:cs="Times New Roman"/>
          <w:sz w:val="24"/>
          <w:szCs w:val="24"/>
        </w:rPr>
        <w:t>квиза</w:t>
      </w:r>
      <w:proofErr w:type="spellEnd"/>
      <w:r w:rsidRPr="00775EA0">
        <w:rPr>
          <w:rFonts w:ascii="Times New Roman" w:hAnsi="Times New Roman" w:cs="Times New Roman"/>
          <w:sz w:val="24"/>
          <w:szCs w:val="24"/>
        </w:rPr>
        <w:t xml:space="preserve"> настраивает презентацию и проверяет корректность её работы. </w:t>
      </w:r>
    </w:p>
    <w:p w:rsidR="000F3609" w:rsidRPr="00775EA0" w:rsidRDefault="00F1531A" w:rsidP="00775E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EA0">
        <w:rPr>
          <w:rFonts w:ascii="Times New Roman" w:hAnsi="Times New Roman" w:cs="Times New Roman"/>
          <w:sz w:val="24"/>
          <w:szCs w:val="24"/>
        </w:rPr>
        <w:lastRenderedPageBreak/>
        <w:t xml:space="preserve">Ведущий рассказывает о целях проведения </w:t>
      </w:r>
      <w:proofErr w:type="spellStart"/>
      <w:r w:rsidRPr="00775EA0">
        <w:rPr>
          <w:rFonts w:ascii="Times New Roman" w:hAnsi="Times New Roman" w:cs="Times New Roman"/>
          <w:sz w:val="24"/>
          <w:szCs w:val="24"/>
        </w:rPr>
        <w:t>квиза</w:t>
      </w:r>
      <w:proofErr w:type="spellEnd"/>
      <w:r w:rsidRPr="00775EA0">
        <w:rPr>
          <w:rFonts w:ascii="Times New Roman" w:hAnsi="Times New Roman" w:cs="Times New Roman"/>
          <w:sz w:val="24"/>
          <w:szCs w:val="24"/>
        </w:rPr>
        <w:t>, его принципах, правилах и ограничениях.</w:t>
      </w:r>
    </w:p>
    <w:p w:rsidR="000F3609" w:rsidRPr="00775EA0" w:rsidRDefault="000F3609" w:rsidP="00775E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EA0">
        <w:rPr>
          <w:rFonts w:ascii="Times New Roman" w:hAnsi="Times New Roman" w:cs="Times New Roman"/>
          <w:sz w:val="24"/>
          <w:szCs w:val="24"/>
        </w:rPr>
        <w:t xml:space="preserve">Ведущий выдаёт бланки ответов и рассказывает, как ими пользоваться. </w:t>
      </w:r>
    </w:p>
    <w:p w:rsidR="00235B9D" w:rsidRPr="00775EA0" w:rsidRDefault="00235B9D" w:rsidP="00775E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EA0">
        <w:rPr>
          <w:rFonts w:ascii="Times New Roman" w:hAnsi="Times New Roman" w:cs="Times New Roman"/>
          <w:sz w:val="24"/>
          <w:szCs w:val="24"/>
        </w:rPr>
        <w:t xml:space="preserve">Ведущий просит отключить все электронные устройства и убрать их, потому что пользоваться ими во время проведения </w:t>
      </w:r>
      <w:proofErr w:type="spellStart"/>
      <w:r w:rsidRPr="00775EA0">
        <w:rPr>
          <w:rFonts w:ascii="Times New Roman" w:hAnsi="Times New Roman" w:cs="Times New Roman"/>
          <w:sz w:val="24"/>
          <w:szCs w:val="24"/>
        </w:rPr>
        <w:t>квиза</w:t>
      </w:r>
      <w:proofErr w:type="spellEnd"/>
      <w:r w:rsidRPr="00775EA0">
        <w:rPr>
          <w:rFonts w:ascii="Times New Roman" w:hAnsi="Times New Roman" w:cs="Times New Roman"/>
          <w:sz w:val="24"/>
          <w:szCs w:val="24"/>
        </w:rPr>
        <w:t xml:space="preserve"> запрещено. </w:t>
      </w:r>
    </w:p>
    <w:p w:rsidR="00235B9D" w:rsidRPr="00775EA0" w:rsidRDefault="00235B9D" w:rsidP="00775EA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EA0">
        <w:rPr>
          <w:rFonts w:ascii="Times New Roman" w:hAnsi="Times New Roman" w:cs="Times New Roman"/>
          <w:sz w:val="24"/>
          <w:szCs w:val="24"/>
        </w:rPr>
        <w:t xml:space="preserve">В случае электронной сдачи ответов ведущий просит отставить только один смартфон на команду. После этого демонстрирует ссылку или </w:t>
      </w:r>
      <w:r w:rsidR="00775EA0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775EA0">
        <w:rPr>
          <w:rFonts w:ascii="Times New Roman" w:hAnsi="Times New Roman" w:cs="Times New Roman"/>
          <w:sz w:val="24"/>
          <w:szCs w:val="24"/>
        </w:rPr>
        <w:t>-код на форму сбора ответов, просит участников её открыть и не закрывать до конца игры. После открытия формы на смартфонах участников всех команд ведущий просит отложить смартфон и не пользоваться им</w:t>
      </w:r>
      <w:r w:rsidR="00775EA0">
        <w:rPr>
          <w:rFonts w:ascii="Times New Roman" w:hAnsi="Times New Roman" w:cs="Times New Roman"/>
          <w:sz w:val="24"/>
          <w:szCs w:val="24"/>
        </w:rPr>
        <w:t>,</w:t>
      </w:r>
      <w:r w:rsidRPr="00775EA0">
        <w:rPr>
          <w:rFonts w:ascii="Times New Roman" w:hAnsi="Times New Roman" w:cs="Times New Roman"/>
          <w:sz w:val="24"/>
          <w:szCs w:val="24"/>
        </w:rPr>
        <w:t xml:space="preserve"> пока не наступит время введения ответов в форму. Во время тура команды могут записывать свои ответы на бумажных бланках или черновиках, а после каждого тура у них будет 20 секунд на перенесение ответов в электронную форму.</w:t>
      </w:r>
    </w:p>
    <w:p w:rsidR="00F1531A" w:rsidRPr="00775EA0" w:rsidRDefault="00F1531A" w:rsidP="00775E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EA0">
        <w:rPr>
          <w:rFonts w:ascii="Times New Roman" w:hAnsi="Times New Roman" w:cs="Times New Roman"/>
          <w:sz w:val="24"/>
          <w:szCs w:val="24"/>
        </w:rPr>
        <w:t>Ведущий открывает сл</w:t>
      </w:r>
      <w:r w:rsidR="001F6758" w:rsidRPr="00775EA0">
        <w:rPr>
          <w:rFonts w:ascii="Times New Roman" w:hAnsi="Times New Roman" w:cs="Times New Roman"/>
          <w:sz w:val="24"/>
          <w:szCs w:val="24"/>
        </w:rPr>
        <w:t>айд с вопросом, зачитывает его и только после этого включает таймер</w:t>
      </w:r>
      <w:r w:rsidR="00E428C7" w:rsidRPr="00775EA0">
        <w:rPr>
          <w:rFonts w:ascii="Times New Roman" w:hAnsi="Times New Roman" w:cs="Times New Roman"/>
          <w:sz w:val="24"/>
          <w:szCs w:val="24"/>
        </w:rPr>
        <w:t xml:space="preserve"> на 60 секунд</w:t>
      </w:r>
      <w:r w:rsidR="001F6758" w:rsidRPr="00775EA0">
        <w:rPr>
          <w:rFonts w:ascii="Times New Roman" w:hAnsi="Times New Roman" w:cs="Times New Roman"/>
          <w:sz w:val="24"/>
          <w:szCs w:val="24"/>
        </w:rPr>
        <w:t xml:space="preserve"> дополнительным щелчком клавиши. </w:t>
      </w:r>
    </w:p>
    <w:p w:rsidR="00E428C7" w:rsidRPr="00775EA0" w:rsidRDefault="00E428C7" w:rsidP="00775E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EA0">
        <w:rPr>
          <w:rFonts w:ascii="Times New Roman" w:hAnsi="Times New Roman" w:cs="Times New Roman"/>
          <w:sz w:val="24"/>
          <w:szCs w:val="24"/>
        </w:rPr>
        <w:t>После командного обсуждения ведущий задает следующий вопрос этого раунда. Правильный ответ на предыдущий вопрос не озвучивается.</w:t>
      </w:r>
    </w:p>
    <w:p w:rsidR="00C047F9" w:rsidRPr="00775EA0" w:rsidRDefault="00C047F9" w:rsidP="00775E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EA0">
        <w:rPr>
          <w:rFonts w:ascii="Times New Roman" w:hAnsi="Times New Roman" w:cs="Times New Roman"/>
          <w:sz w:val="24"/>
          <w:szCs w:val="24"/>
        </w:rPr>
        <w:t>После окончания раунда ведущий даёт 20 секунд на вписывания ответов и после этого просит поднять бланки вверх, чтобы команды находились в равных условиях, пока вед</w:t>
      </w:r>
      <w:r w:rsidR="00B9389C" w:rsidRPr="00775EA0">
        <w:rPr>
          <w:rFonts w:ascii="Times New Roman" w:hAnsi="Times New Roman" w:cs="Times New Roman"/>
          <w:sz w:val="24"/>
          <w:szCs w:val="24"/>
        </w:rPr>
        <w:t>ущий (или его помощник</w:t>
      </w:r>
      <w:r w:rsidR="00235B9D" w:rsidRPr="00775EA0">
        <w:rPr>
          <w:rFonts w:ascii="Times New Roman" w:hAnsi="Times New Roman" w:cs="Times New Roman"/>
          <w:sz w:val="24"/>
          <w:szCs w:val="24"/>
        </w:rPr>
        <w:t>) собирае</w:t>
      </w:r>
      <w:r w:rsidRPr="00775EA0">
        <w:rPr>
          <w:rFonts w:ascii="Times New Roman" w:hAnsi="Times New Roman" w:cs="Times New Roman"/>
          <w:sz w:val="24"/>
          <w:szCs w:val="24"/>
        </w:rPr>
        <w:t xml:space="preserve">т бланки. </w:t>
      </w:r>
    </w:p>
    <w:p w:rsidR="00235B9D" w:rsidRPr="00775EA0" w:rsidRDefault="00235B9D" w:rsidP="00775EA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EA0">
        <w:rPr>
          <w:rFonts w:ascii="Times New Roman" w:hAnsi="Times New Roman" w:cs="Times New Roman"/>
          <w:sz w:val="24"/>
          <w:szCs w:val="24"/>
        </w:rPr>
        <w:t xml:space="preserve">В случае с электронной сдачей ответов ведущий просит капитанов команд взять смартфоны и перенести ответы в электронную форму. По окончании работы таймера ведущий отмечает точное текущее время, чтобы проверять только ответы, присланные в срок, то есть ДО оглашения ведущим правильных ответов. </w:t>
      </w:r>
    </w:p>
    <w:p w:rsidR="00235B9D" w:rsidRPr="00775EA0" w:rsidRDefault="00B9389C" w:rsidP="00775E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EA0">
        <w:rPr>
          <w:rFonts w:ascii="Times New Roman" w:hAnsi="Times New Roman" w:cs="Times New Roman"/>
          <w:sz w:val="24"/>
          <w:szCs w:val="24"/>
        </w:rPr>
        <w:t>После сдачи бланков ведущий может кратко напомнить суть вопроса, а потом перейти к правильному ответу. При этом ведущий должен зачитать комментарий, поясняющий логику правильного ответа.</w:t>
      </w:r>
    </w:p>
    <w:p w:rsidR="00B9389C" w:rsidRPr="00775EA0" w:rsidRDefault="00B9389C" w:rsidP="00775EA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EA0">
        <w:rPr>
          <w:rFonts w:ascii="Times New Roman" w:hAnsi="Times New Roman" w:cs="Times New Roman"/>
          <w:sz w:val="24"/>
          <w:szCs w:val="24"/>
        </w:rPr>
        <w:t xml:space="preserve">После сбора ответов в процессе </w:t>
      </w:r>
      <w:proofErr w:type="spellStart"/>
      <w:r w:rsidRPr="00775EA0">
        <w:rPr>
          <w:rFonts w:ascii="Times New Roman" w:hAnsi="Times New Roman" w:cs="Times New Roman"/>
          <w:sz w:val="24"/>
          <w:szCs w:val="24"/>
        </w:rPr>
        <w:t>квиза</w:t>
      </w:r>
      <w:proofErr w:type="spellEnd"/>
      <w:r w:rsidRPr="00775EA0">
        <w:rPr>
          <w:rFonts w:ascii="Times New Roman" w:hAnsi="Times New Roman" w:cs="Times New Roman"/>
          <w:sz w:val="24"/>
          <w:szCs w:val="24"/>
        </w:rPr>
        <w:t xml:space="preserve"> или сразу после него ведущий (или его помощник) проверяет правильность ответов, выставляет баллы командам и объявляет результаты. </w:t>
      </w:r>
    </w:p>
    <w:p w:rsidR="00C047F9" w:rsidRPr="00775EA0" w:rsidRDefault="00C047F9" w:rsidP="00775EA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C047F9" w:rsidRPr="00775EA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389B" w:rsidRDefault="0077389B" w:rsidP="00FF3C2A">
      <w:pPr>
        <w:spacing w:after="0" w:line="240" w:lineRule="auto"/>
      </w:pPr>
      <w:r>
        <w:separator/>
      </w:r>
    </w:p>
  </w:endnote>
  <w:endnote w:type="continuationSeparator" w:id="0">
    <w:p w:rsidR="0077389B" w:rsidRDefault="0077389B" w:rsidP="00FF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389B" w:rsidRDefault="0077389B" w:rsidP="00FF3C2A">
      <w:pPr>
        <w:spacing w:after="0" w:line="240" w:lineRule="auto"/>
      </w:pPr>
      <w:r>
        <w:separator/>
      </w:r>
    </w:p>
  </w:footnote>
  <w:footnote w:type="continuationSeparator" w:id="0">
    <w:p w:rsidR="0077389B" w:rsidRDefault="0077389B" w:rsidP="00FF3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3C2A" w:rsidRDefault="00FF3C2A">
    <w:pPr>
      <w:pStyle w:val="a4"/>
    </w:pPr>
    <w:r w:rsidRPr="00FF3C2A">
      <w:drawing>
        <wp:anchor distT="0" distB="0" distL="114300" distR="114300" simplePos="0" relativeHeight="251658240" behindDoc="0" locked="0" layoutInCell="1" allowOverlap="1" wp14:anchorId="56C4117F">
          <wp:simplePos x="0" y="0"/>
          <wp:positionH relativeFrom="column">
            <wp:posOffset>3857625</wp:posOffset>
          </wp:positionH>
          <wp:positionV relativeFrom="paragraph">
            <wp:posOffset>-1270</wp:posOffset>
          </wp:positionV>
          <wp:extent cx="2209165" cy="412750"/>
          <wp:effectExtent l="0" t="0" r="635" b="635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165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3C2A" w:rsidRDefault="00FF3C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BFD"/>
    <w:multiLevelType w:val="multilevel"/>
    <w:tmpl w:val="98D0F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A8B4F72"/>
    <w:multiLevelType w:val="hybridMultilevel"/>
    <w:tmpl w:val="E598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D0F5B"/>
    <w:multiLevelType w:val="hybridMultilevel"/>
    <w:tmpl w:val="6FDEF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A71A2"/>
    <w:multiLevelType w:val="hybridMultilevel"/>
    <w:tmpl w:val="3D740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834336">
    <w:abstractNumId w:val="1"/>
  </w:num>
  <w:num w:numId="2" w16cid:durableId="1631277368">
    <w:abstractNumId w:val="0"/>
  </w:num>
  <w:num w:numId="3" w16cid:durableId="150298211">
    <w:abstractNumId w:val="3"/>
  </w:num>
  <w:num w:numId="4" w16cid:durableId="1635602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C7"/>
    <w:rsid w:val="00014C50"/>
    <w:rsid w:val="00020FD2"/>
    <w:rsid w:val="000A0722"/>
    <w:rsid w:val="000F3609"/>
    <w:rsid w:val="001F6758"/>
    <w:rsid w:val="00235B9D"/>
    <w:rsid w:val="003110A7"/>
    <w:rsid w:val="004D2518"/>
    <w:rsid w:val="005069C2"/>
    <w:rsid w:val="00526524"/>
    <w:rsid w:val="00534EB9"/>
    <w:rsid w:val="0059667E"/>
    <w:rsid w:val="006D69C8"/>
    <w:rsid w:val="0077389B"/>
    <w:rsid w:val="00775EA0"/>
    <w:rsid w:val="0086366F"/>
    <w:rsid w:val="009042FE"/>
    <w:rsid w:val="00911385"/>
    <w:rsid w:val="00913060"/>
    <w:rsid w:val="009D6E17"/>
    <w:rsid w:val="00A00B80"/>
    <w:rsid w:val="00A30190"/>
    <w:rsid w:val="00B87DD0"/>
    <w:rsid w:val="00B9389C"/>
    <w:rsid w:val="00C047F9"/>
    <w:rsid w:val="00CD2243"/>
    <w:rsid w:val="00D56700"/>
    <w:rsid w:val="00E428C7"/>
    <w:rsid w:val="00E867C7"/>
    <w:rsid w:val="00E9086A"/>
    <w:rsid w:val="00EA4D2E"/>
    <w:rsid w:val="00F1531A"/>
    <w:rsid w:val="00F7573E"/>
    <w:rsid w:val="00F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C65B9C6-5354-4CBF-8747-3E21F6D2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1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3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3C2A"/>
  </w:style>
  <w:style w:type="paragraph" w:styleId="a6">
    <w:name w:val="footer"/>
    <w:basedOn w:val="a"/>
    <w:link w:val="a7"/>
    <w:uiPriority w:val="99"/>
    <w:unhideWhenUsed/>
    <w:rsid w:val="00FF3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3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стародынова</cp:lastModifiedBy>
  <cp:revision>30</cp:revision>
  <dcterms:created xsi:type="dcterms:W3CDTF">2023-05-03T14:20:00Z</dcterms:created>
  <dcterms:modified xsi:type="dcterms:W3CDTF">2023-05-11T13:36:00Z</dcterms:modified>
</cp:coreProperties>
</file>